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42780" w14:textId="45D6905F" w:rsidR="00C71653" w:rsidRDefault="00C71653">
      <w:pPr>
        <w:rPr>
          <w:rFonts w:asciiTheme="majorHAnsi" w:eastAsia="Calibri" w:hAnsiTheme="majorHAnsi" w:cstheme="majorHAnsi"/>
          <w:color w:val="366091"/>
          <w:sz w:val="26"/>
          <w:szCs w:val="26"/>
        </w:rPr>
      </w:pPr>
    </w:p>
    <w:p w14:paraId="4DA77FD4" w14:textId="77777777" w:rsidR="003D33D3" w:rsidRDefault="003D33D3" w:rsidP="003D33D3">
      <w:pPr>
        <w:pStyle w:val="Ttulo2"/>
        <w:jc w:val="center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t>FORMULARIO DE POSTULACIÓN</w:t>
      </w:r>
    </w:p>
    <w:p w14:paraId="5FC73FDF" w14:textId="77777777" w:rsidR="00237B44" w:rsidRDefault="003D33D3" w:rsidP="003D33D3">
      <w:pPr>
        <w:pStyle w:val="Ttulo2"/>
        <w:jc w:val="center"/>
        <w:rPr>
          <w:rFonts w:asciiTheme="majorHAnsi" w:hAnsiTheme="majorHAnsi" w:cstheme="majorHAnsi"/>
          <w:b/>
          <w:bCs/>
        </w:rPr>
      </w:pPr>
      <w:r w:rsidRPr="00394071">
        <w:rPr>
          <w:rFonts w:asciiTheme="majorHAnsi" w:hAnsiTheme="majorHAnsi" w:cstheme="majorHAnsi"/>
          <w:b/>
          <w:bCs/>
        </w:rPr>
        <w:t xml:space="preserve"> </w:t>
      </w:r>
      <w:r w:rsidRPr="003D33D3">
        <w:rPr>
          <w:rFonts w:asciiTheme="majorHAnsi" w:hAnsiTheme="majorHAnsi" w:cstheme="majorHAnsi"/>
          <w:b/>
          <w:bCs/>
        </w:rPr>
        <w:t xml:space="preserve">LÍNEA INVESTIGACIÓN ASOCIATIVA INTERDISCIPLINARIA </w:t>
      </w:r>
    </w:p>
    <w:p w14:paraId="7CB99E7B" w14:textId="12F6A1B8" w:rsidR="003D33D3" w:rsidRPr="00237B44" w:rsidRDefault="003D33D3" w:rsidP="00237B44">
      <w:pPr>
        <w:pStyle w:val="Prrafodelista"/>
        <w:numPr>
          <w:ilvl w:val="2"/>
          <w:numId w:val="28"/>
        </w:numPr>
        <w:rPr>
          <w:rFonts w:asciiTheme="majorHAnsi" w:hAnsiTheme="majorHAnsi" w:cstheme="majorHAnsi"/>
          <w:b/>
          <w:bCs/>
          <w:color w:val="366091"/>
          <w:sz w:val="26"/>
          <w:szCs w:val="26"/>
        </w:rPr>
      </w:pPr>
      <w:r w:rsidRPr="00237B44">
        <w:rPr>
          <w:rFonts w:asciiTheme="majorHAnsi" w:hAnsiTheme="majorHAnsi" w:cstheme="majorHAnsi"/>
          <w:b/>
          <w:bCs/>
          <w:color w:val="366091"/>
          <w:sz w:val="26"/>
          <w:szCs w:val="26"/>
        </w:rPr>
        <w:t>FORMACIÓN DE CAPACIDADES</w:t>
      </w:r>
    </w:p>
    <w:p w14:paraId="7801E07F" w14:textId="77777777" w:rsidR="003D33D3" w:rsidRDefault="003D33D3" w:rsidP="003D33D3">
      <w:pPr>
        <w:pStyle w:val="Ttulo3"/>
        <w:rPr>
          <w:rFonts w:asciiTheme="majorHAnsi" w:hAnsiTheme="majorHAnsi" w:cstheme="majorHAnsi"/>
        </w:rPr>
      </w:pPr>
    </w:p>
    <w:p w14:paraId="7B0E663D" w14:textId="77777777" w:rsidR="003D33D3" w:rsidRDefault="003D33D3" w:rsidP="003D33D3">
      <w:pPr>
        <w:pStyle w:val="Ttulo3"/>
        <w:numPr>
          <w:ilvl w:val="0"/>
          <w:numId w:val="32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A) </w:t>
      </w:r>
      <w:r w:rsidRPr="00394071">
        <w:rPr>
          <w:rFonts w:asciiTheme="majorHAnsi" w:hAnsiTheme="majorHAnsi" w:cstheme="majorHAnsi"/>
          <w:b/>
          <w:bCs/>
        </w:rPr>
        <w:t>Identificación del proyecto</w:t>
      </w:r>
    </w:p>
    <w:p w14:paraId="727526F8" w14:textId="77777777" w:rsidR="003D33D3" w:rsidRPr="005B2C8C" w:rsidRDefault="003D33D3" w:rsidP="003D33D3">
      <w:pPr>
        <w:pStyle w:val="Prrafodelista"/>
        <w:ind w:left="1080" w:firstLine="0"/>
      </w:pPr>
    </w:p>
    <w:tbl>
      <w:tblPr>
        <w:tblStyle w:val="Tablaconcuadrcula"/>
        <w:tblW w:w="9639" w:type="dxa"/>
        <w:tblInd w:w="137" w:type="dxa"/>
        <w:tblLook w:val="04A0" w:firstRow="1" w:lastRow="0" w:firstColumn="1" w:lastColumn="0" w:noHBand="0" w:noVBand="1"/>
      </w:tblPr>
      <w:tblGrid>
        <w:gridCol w:w="4111"/>
        <w:gridCol w:w="5528"/>
      </w:tblGrid>
      <w:tr w:rsidR="003D33D3" w14:paraId="79708A5B" w14:textId="77777777" w:rsidTr="00D7657D">
        <w:tc>
          <w:tcPr>
            <w:tcW w:w="4111" w:type="dxa"/>
            <w:shd w:val="clear" w:color="auto" w:fill="FF9933"/>
          </w:tcPr>
          <w:p w14:paraId="1364FF31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Título del proyecto:</w:t>
            </w:r>
          </w:p>
        </w:tc>
        <w:tc>
          <w:tcPr>
            <w:tcW w:w="5528" w:type="dxa"/>
          </w:tcPr>
          <w:p w14:paraId="249EC176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3D33D3" w14:paraId="13396613" w14:textId="77777777" w:rsidTr="00D7657D">
        <w:tc>
          <w:tcPr>
            <w:tcW w:w="4111" w:type="dxa"/>
            <w:shd w:val="clear" w:color="auto" w:fill="FF9933"/>
          </w:tcPr>
          <w:p w14:paraId="6D78B1A1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 xml:space="preserve">Área / disciplina principal (OCDE): </w:t>
            </w:r>
          </w:p>
        </w:tc>
        <w:tc>
          <w:tcPr>
            <w:tcW w:w="5528" w:type="dxa"/>
          </w:tcPr>
          <w:p w14:paraId="4A434EF8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3D33D3" w14:paraId="6ED6761D" w14:textId="77777777" w:rsidTr="00D7657D">
        <w:tc>
          <w:tcPr>
            <w:tcW w:w="4111" w:type="dxa"/>
            <w:shd w:val="clear" w:color="auto" w:fill="FF9933"/>
          </w:tcPr>
          <w:p w14:paraId="1C0DA28C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Facultad patrocinante:</w:t>
            </w:r>
          </w:p>
        </w:tc>
        <w:tc>
          <w:tcPr>
            <w:tcW w:w="5528" w:type="dxa"/>
          </w:tcPr>
          <w:p w14:paraId="52219ED0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3D33D3" w14:paraId="35CE797B" w14:textId="77777777" w:rsidTr="00D7657D">
        <w:tc>
          <w:tcPr>
            <w:tcW w:w="4111" w:type="dxa"/>
            <w:shd w:val="clear" w:color="auto" w:fill="FF9933"/>
          </w:tcPr>
          <w:p w14:paraId="347E2D99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Investigador/a responsable:</w:t>
            </w:r>
          </w:p>
        </w:tc>
        <w:tc>
          <w:tcPr>
            <w:tcW w:w="5528" w:type="dxa"/>
          </w:tcPr>
          <w:p w14:paraId="67A8122F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3D33D3" w14:paraId="5DC262C2" w14:textId="77777777" w:rsidTr="00D7657D">
        <w:tc>
          <w:tcPr>
            <w:tcW w:w="4111" w:type="dxa"/>
            <w:shd w:val="clear" w:color="auto" w:fill="FF9933"/>
          </w:tcPr>
          <w:p w14:paraId="4D172672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ORCID:</w:t>
            </w:r>
          </w:p>
        </w:tc>
        <w:tc>
          <w:tcPr>
            <w:tcW w:w="5528" w:type="dxa"/>
          </w:tcPr>
          <w:p w14:paraId="0C2AB730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3D33D3" w14:paraId="0919D2E1" w14:textId="77777777" w:rsidTr="00D7657D">
        <w:tc>
          <w:tcPr>
            <w:tcW w:w="4111" w:type="dxa"/>
            <w:shd w:val="clear" w:color="auto" w:fill="FF9933"/>
          </w:tcPr>
          <w:p w14:paraId="0553A0C5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Grado académico:</w:t>
            </w:r>
          </w:p>
        </w:tc>
        <w:tc>
          <w:tcPr>
            <w:tcW w:w="5528" w:type="dxa"/>
          </w:tcPr>
          <w:p w14:paraId="744B5571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  <w:tr w:rsidR="003D33D3" w14:paraId="2FEFDFC0" w14:textId="77777777" w:rsidTr="00D7657D">
        <w:tc>
          <w:tcPr>
            <w:tcW w:w="4111" w:type="dxa"/>
            <w:shd w:val="clear" w:color="auto" w:fill="FF9933"/>
          </w:tcPr>
          <w:p w14:paraId="3EBBBAE9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color w:val="FFFFFF" w:themeColor="background1"/>
              </w:rPr>
              <w:t>Jornada contractual UCT: (Tipo de planta, horas)</w:t>
            </w:r>
          </w:p>
        </w:tc>
        <w:tc>
          <w:tcPr>
            <w:tcW w:w="5528" w:type="dxa"/>
          </w:tcPr>
          <w:p w14:paraId="42FE46D3" w14:textId="77777777" w:rsidR="003D33D3" w:rsidRPr="005B2C8C" w:rsidRDefault="003D33D3" w:rsidP="00D7657D">
            <w:pPr>
              <w:pStyle w:val="NormalWeb"/>
              <w:rPr>
                <w:rFonts w:asciiTheme="majorHAnsi" w:hAnsiTheme="majorHAnsi" w:cstheme="majorHAnsi"/>
              </w:rPr>
            </w:pPr>
          </w:p>
        </w:tc>
      </w:tr>
    </w:tbl>
    <w:p w14:paraId="20678D16" w14:textId="77777777" w:rsidR="003D33D3" w:rsidRDefault="003D33D3" w:rsidP="003D33D3">
      <w:pPr>
        <w:pStyle w:val="Ttulo3"/>
        <w:ind w:left="1080"/>
        <w:rPr>
          <w:rFonts w:asciiTheme="majorHAnsi" w:hAnsiTheme="majorHAnsi" w:cstheme="majorHAnsi"/>
          <w:b/>
          <w:bCs/>
        </w:rPr>
      </w:pPr>
    </w:p>
    <w:p w14:paraId="3F9C51A5" w14:textId="77777777" w:rsidR="003D33D3" w:rsidRDefault="003D33D3" w:rsidP="003D33D3">
      <w:pPr>
        <w:pStyle w:val="Ttulo3"/>
        <w:ind w:left="1080"/>
        <w:rPr>
          <w:rFonts w:asciiTheme="majorHAnsi" w:hAnsiTheme="majorHAnsi" w:cstheme="majorHAnsi"/>
          <w:b/>
          <w:bCs/>
        </w:rPr>
      </w:pPr>
      <w:r w:rsidRPr="005B2C8C">
        <w:rPr>
          <w:rFonts w:asciiTheme="majorHAnsi" w:hAnsiTheme="majorHAnsi" w:cstheme="majorHAnsi"/>
          <w:b/>
          <w:bCs/>
        </w:rPr>
        <w:t xml:space="preserve">B) Equipo </w:t>
      </w:r>
      <w:r>
        <w:rPr>
          <w:rFonts w:asciiTheme="majorHAnsi" w:hAnsiTheme="majorHAnsi" w:cstheme="majorHAnsi"/>
          <w:b/>
          <w:bCs/>
        </w:rPr>
        <w:t>d</w:t>
      </w:r>
      <w:r w:rsidRPr="005B2C8C">
        <w:rPr>
          <w:rFonts w:asciiTheme="majorHAnsi" w:hAnsiTheme="majorHAnsi" w:cstheme="majorHAnsi"/>
          <w:b/>
          <w:bCs/>
        </w:rPr>
        <w:t xml:space="preserve">e Investigación </w:t>
      </w:r>
      <w:r>
        <w:rPr>
          <w:rFonts w:asciiTheme="majorHAnsi" w:hAnsiTheme="majorHAnsi" w:cstheme="majorHAnsi"/>
          <w:b/>
          <w:bCs/>
        </w:rPr>
        <w:t>UCT</w:t>
      </w:r>
    </w:p>
    <w:p w14:paraId="6AF4F9CF" w14:textId="77777777" w:rsidR="003D33D3" w:rsidRDefault="003D33D3" w:rsidP="003D33D3"/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2122"/>
        <w:gridCol w:w="1559"/>
        <w:gridCol w:w="856"/>
        <w:gridCol w:w="2546"/>
        <w:gridCol w:w="2693"/>
      </w:tblGrid>
      <w:tr w:rsidR="003D33D3" w14:paraId="4661A4C8" w14:textId="77777777" w:rsidTr="005166EF">
        <w:tc>
          <w:tcPr>
            <w:tcW w:w="2122" w:type="dxa"/>
            <w:shd w:val="clear" w:color="auto" w:fill="FF9933"/>
          </w:tcPr>
          <w:p w14:paraId="5320765B" w14:textId="77777777" w:rsidR="003D33D3" w:rsidRPr="005B2C8C" w:rsidRDefault="003D33D3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Nombre</w:t>
            </w:r>
          </w:p>
        </w:tc>
        <w:tc>
          <w:tcPr>
            <w:tcW w:w="1559" w:type="dxa"/>
            <w:shd w:val="clear" w:color="auto" w:fill="FF9933"/>
          </w:tcPr>
          <w:p w14:paraId="1F695A27" w14:textId="77777777" w:rsidR="003D33D3" w:rsidRPr="005B2C8C" w:rsidRDefault="003D33D3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Rol</w:t>
            </w:r>
          </w:p>
        </w:tc>
        <w:tc>
          <w:tcPr>
            <w:tcW w:w="856" w:type="dxa"/>
            <w:shd w:val="clear" w:color="auto" w:fill="FF9933"/>
          </w:tcPr>
          <w:p w14:paraId="27B43C86" w14:textId="77777777" w:rsidR="003D33D3" w:rsidRPr="005B2C8C" w:rsidRDefault="003D33D3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ORCID</w:t>
            </w:r>
          </w:p>
        </w:tc>
        <w:tc>
          <w:tcPr>
            <w:tcW w:w="2546" w:type="dxa"/>
            <w:shd w:val="clear" w:color="auto" w:fill="FF9933"/>
          </w:tcPr>
          <w:p w14:paraId="4882968E" w14:textId="77777777" w:rsidR="003D33D3" w:rsidRPr="005B2C8C" w:rsidRDefault="003D33D3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Facultad</w:t>
            </w:r>
          </w:p>
        </w:tc>
        <w:tc>
          <w:tcPr>
            <w:tcW w:w="2693" w:type="dxa"/>
            <w:shd w:val="clear" w:color="auto" w:fill="FF9933"/>
          </w:tcPr>
          <w:p w14:paraId="54D69010" w14:textId="77777777" w:rsidR="003D33D3" w:rsidRPr="005B2C8C" w:rsidRDefault="003D33D3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Escuela/Departamento</w:t>
            </w:r>
          </w:p>
        </w:tc>
      </w:tr>
      <w:tr w:rsidR="003D33D3" w14:paraId="1AB06B1D" w14:textId="77777777" w:rsidTr="005166EF">
        <w:tc>
          <w:tcPr>
            <w:tcW w:w="2122" w:type="dxa"/>
          </w:tcPr>
          <w:p w14:paraId="2AFB66DF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559" w:type="dxa"/>
          </w:tcPr>
          <w:p w14:paraId="09A6472A" w14:textId="07642E31" w:rsidR="003D33D3" w:rsidRPr="005166EF" w:rsidRDefault="005166EF" w:rsidP="00D7657D">
            <w:pPr>
              <w:pStyle w:val="Ttulo3"/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</w:pPr>
            <w:r w:rsidRPr="005166EF"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>Director</w:t>
            </w:r>
          </w:p>
        </w:tc>
        <w:tc>
          <w:tcPr>
            <w:tcW w:w="856" w:type="dxa"/>
          </w:tcPr>
          <w:p w14:paraId="4B04DB0B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546" w:type="dxa"/>
          </w:tcPr>
          <w:p w14:paraId="14540519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76544A39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3D33D3" w14:paraId="291A32C6" w14:textId="77777777" w:rsidTr="005166EF">
        <w:tc>
          <w:tcPr>
            <w:tcW w:w="2122" w:type="dxa"/>
          </w:tcPr>
          <w:p w14:paraId="7D09FB7E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559" w:type="dxa"/>
          </w:tcPr>
          <w:p w14:paraId="03020750" w14:textId="1BA3D2BD" w:rsidR="003D33D3" w:rsidRPr="005166EF" w:rsidRDefault="005166EF" w:rsidP="00D7657D">
            <w:pPr>
              <w:pStyle w:val="Ttulo3"/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</w:pPr>
            <w:r w:rsidRPr="005166EF"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>Director alterno</w:t>
            </w:r>
          </w:p>
        </w:tc>
        <w:tc>
          <w:tcPr>
            <w:tcW w:w="856" w:type="dxa"/>
          </w:tcPr>
          <w:p w14:paraId="7FDF4952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546" w:type="dxa"/>
          </w:tcPr>
          <w:p w14:paraId="340CD703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6BA1612F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3D33D3" w14:paraId="3555FB42" w14:textId="77777777" w:rsidTr="005166EF">
        <w:tc>
          <w:tcPr>
            <w:tcW w:w="2122" w:type="dxa"/>
          </w:tcPr>
          <w:p w14:paraId="6D1AA294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559" w:type="dxa"/>
          </w:tcPr>
          <w:p w14:paraId="31DC0100" w14:textId="3DDA0FC4" w:rsidR="003D33D3" w:rsidRPr="005166EF" w:rsidRDefault="005166EF" w:rsidP="00D7657D">
            <w:pPr>
              <w:pStyle w:val="Ttulo3"/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</w:pPr>
            <w:r w:rsidRPr="005166EF"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>Co investigador</w:t>
            </w:r>
            <w:r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 xml:space="preserve"> 1</w:t>
            </w:r>
          </w:p>
        </w:tc>
        <w:tc>
          <w:tcPr>
            <w:tcW w:w="856" w:type="dxa"/>
          </w:tcPr>
          <w:p w14:paraId="601F32F1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546" w:type="dxa"/>
          </w:tcPr>
          <w:p w14:paraId="27F22E81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10EED45F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3D33D3" w14:paraId="2709A4D4" w14:textId="77777777" w:rsidTr="005166EF">
        <w:tc>
          <w:tcPr>
            <w:tcW w:w="2122" w:type="dxa"/>
          </w:tcPr>
          <w:p w14:paraId="3E94D60A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559" w:type="dxa"/>
          </w:tcPr>
          <w:p w14:paraId="6EE406E9" w14:textId="72ED482B" w:rsidR="003D33D3" w:rsidRDefault="005166EF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  <w:r w:rsidRPr="005166EF"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>Co investigador</w:t>
            </w:r>
            <w:r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  <w:t xml:space="preserve"> 2</w:t>
            </w:r>
          </w:p>
        </w:tc>
        <w:tc>
          <w:tcPr>
            <w:tcW w:w="856" w:type="dxa"/>
          </w:tcPr>
          <w:p w14:paraId="3CEA0B36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546" w:type="dxa"/>
          </w:tcPr>
          <w:p w14:paraId="79BCE61D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5ED4DC05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5166EF" w14:paraId="7B844D58" w14:textId="77777777" w:rsidTr="005166EF">
        <w:tc>
          <w:tcPr>
            <w:tcW w:w="2122" w:type="dxa"/>
          </w:tcPr>
          <w:p w14:paraId="7D76C580" w14:textId="77777777" w:rsidR="005166EF" w:rsidRDefault="005166EF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559" w:type="dxa"/>
          </w:tcPr>
          <w:p w14:paraId="5083C82B" w14:textId="77777777" w:rsidR="005166EF" w:rsidRPr="005166EF" w:rsidRDefault="005166EF" w:rsidP="00D7657D">
            <w:pPr>
              <w:pStyle w:val="Ttulo3"/>
              <w:rPr>
                <w:rFonts w:asciiTheme="majorHAnsi" w:eastAsia="Times New Roman" w:hAnsiTheme="majorHAnsi" w:cstheme="majorHAnsi"/>
                <w:i/>
                <w:iCs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856" w:type="dxa"/>
          </w:tcPr>
          <w:p w14:paraId="6AA2FF72" w14:textId="77777777" w:rsidR="005166EF" w:rsidRDefault="005166EF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546" w:type="dxa"/>
          </w:tcPr>
          <w:p w14:paraId="0A2EB2DA" w14:textId="77777777" w:rsidR="005166EF" w:rsidRDefault="005166EF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3C900107" w14:textId="77777777" w:rsidR="005166EF" w:rsidRDefault="005166EF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0519E8" w14:textId="77777777" w:rsidR="003D33D3" w:rsidRDefault="003D33D3" w:rsidP="003D33D3"/>
    <w:p w14:paraId="36BF984C" w14:textId="77777777" w:rsidR="003D33D3" w:rsidRPr="00655995" w:rsidRDefault="003D33D3" w:rsidP="003D33D3">
      <w:pPr>
        <w:ind w:left="720"/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eastAsia="Calibri" w:hAnsiTheme="majorHAnsi" w:cstheme="majorHAnsi"/>
          <w:b/>
          <w:bCs/>
          <w:color w:val="243F61"/>
        </w:rPr>
        <w:t xml:space="preserve">          C) </w:t>
      </w:r>
      <w:r w:rsidRPr="00655995">
        <w:rPr>
          <w:rFonts w:asciiTheme="majorHAnsi" w:eastAsia="Calibri" w:hAnsiTheme="majorHAnsi" w:cstheme="majorHAnsi"/>
          <w:b/>
          <w:bCs/>
          <w:color w:val="243F61"/>
        </w:rPr>
        <w:t xml:space="preserve">Invitados externos  </w:t>
      </w:r>
    </w:p>
    <w:p w14:paraId="6F426C3B" w14:textId="77777777" w:rsidR="003D33D3" w:rsidRDefault="003D33D3" w:rsidP="003D33D3"/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2122"/>
        <w:gridCol w:w="1330"/>
        <w:gridCol w:w="856"/>
        <w:gridCol w:w="2775"/>
        <w:gridCol w:w="2693"/>
      </w:tblGrid>
      <w:tr w:rsidR="003D33D3" w:rsidRPr="005B2C8C" w14:paraId="152574DA" w14:textId="77777777" w:rsidTr="00D7657D">
        <w:tc>
          <w:tcPr>
            <w:tcW w:w="2122" w:type="dxa"/>
            <w:shd w:val="clear" w:color="auto" w:fill="FF9933"/>
          </w:tcPr>
          <w:p w14:paraId="623EFE5B" w14:textId="77777777" w:rsidR="003D33D3" w:rsidRPr="005B2C8C" w:rsidRDefault="003D33D3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Nombre</w:t>
            </w:r>
          </w:p>
        </w:tc>
        <w:tc>
          <w:tcPr>
            <w:tcW w:w="1330" w:type="dxa"/>
            <w:shd w:val="clear" w:color="auto" w:fill="FF9933"/>
          </w:tcPr>
          <w:p w14:paraId="25B0CAB1" w14:textId="77777777" w:rsidR="003D33D3" w:rsidRPr="005B2C8C" w:rsidRDefault="003D33D3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 xml:space="preserve">Grado Académico </w:t>
            </w:r>
          </w:p>
        </w:tc>
        <w:tc>
          <w:tcPr>
            <w:tcW w:w="856" w:type="dxa"/>
            <w:shd w:val="clear" w:color="auto" w:fill="FF9933"/>
          </w:tcPr>
          <w:p w14:paraId="0A5CB5C8" w14:textId="77777777" w:rsidR="003D33D3" w:rsidRPr="005B2C8C" w:rsidRDefault="003D33D3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ORCID</w:t>
            </w:r>
          </w:p>
        </w:tc>
        <w:tc>
          <w:tcPr>
            <w:tcW w:w="2775" w:type="dxa"/>
            <w:shd w:val="clear" w:color="auto" w:fill="FF9933"/>
          </w:tcPr>
          <w:p w14:paraId="21B66617" w14:textId="77777777" w:rsidR="003D33D3" w:rsidRPr="005B2C8C" w:rsidRDefault="003D33D3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B2C8C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Rol</w:t>
            </w: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2693" w:type="dxa"/>
            <w:shd w:val="clear" w:color="auto" w:fill="FF9933"/>
          </w:tcPr>
          <w:p w14:paraId="6D774F2D" w14:textId="77777777" w:rsidR="003D33D3" w:rsidRPr="005B2C8C" w:rsidRDefault="003D33D3" w:rsidP="00D7657D">
            <w:pPr>
              <w:pStyle w:val="Ttulo3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Institución</w:t>
            </w:r>
          </w:p>
        </w:tc>
      </w:tr>
      <w:tr w:rsidR="003D33D3" w14:paraId="76687103" w14:textId="77777777" w:rsidTr="00D7657D">
        <w:tc>
          <w:tcPr>
            <w:tcW w:w="2122" w:type="dxa"/>
          </w:tcPr>
          <w:p w14:paraId="59007A47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330" w:type="dxa"/>
          </w:tcPr>
          <w:p w14:paraId="025FE0A5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56" w:type="dxa"/>
          </w:tcPr>
          <w:p w14:paraId="3339CE2B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775" w:type="dxa"/>
          </w:tcPr>
          <w:p w14:paraId="4BA71240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63740ECB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3D33D3" w14:paraId="248A8612" w14:textId="77777777" w:rsidTr="00D7657D">
        <w:tc>
          <w:tcPr>
            <w:tcW w:w="2122" w:type="dxa"/>
          </w:tcPr>
          <w:p w14:paraId="1FC4762E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330" w:type="dxa"/>
          </w:tcPr>
          <w:p w14:paraId="4EF68060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856" w:type="dxa"/>
          </w:tcPr>
          <w:p w14:paraId="61A7CF85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775" w:type="dxa"/>
          </w:tcPr>
          <w:p w14:paraId="7DD109B0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693" w:type="dxa"/>
          </w:tcPr>
          <w:p w14:paraId="576DA61D" w14:textId="77777777" w:rsidR="003D33D3" w:rsidRDefault="003D33D3" w:rsidP="00D7657D">
            <w:pPr>
              <w:pStyle w:val="Ttulo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71462AB7" w14:textId="77777777" w:rsidR="003D33D3" w:rsidRDefault="003D33D3" w:rsidP="003D33D3"/>
    <w:p w14:paraId="5D276AB3" w14:textId="47077324" w:rsidR="00394071" w:rsidRPr="00394071" w:rsidRDefault="00394071" w:rsidP="00394071">
      <w:pPr>
        <w:rPr>
          <w:rFonts w:asciiTheme="majorHAnsi" w:hAnsiTheme="majorHAnsi" w:cstheme="majorHAnsi"/>
        </w:rPr>
      </w:pPr>
    </w:p>
    <w:p w14:paraId="743B48FE" w14:textId="77777777" w:rsidR="003D33D3" w:rsidRDefault="003D33D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4C352E7E" w14:textId="62C68077" w:rsidR="00394071" w:rsidRPr="003D33D3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lastRenderedPageBreak/>
        <w:t>II. Resumen del proyecto (máx. 300 palabras)</w:t>
      </w:r>
    </w:p>
    <w:p w14:paraId="2F456CF8" w14:textId="7870E0AE" w:rsidR="00394071" w:rsidRPr="00394071" w:rsidRDefault="00394071" w:rsidP="003D33D3">
      <w:pPr>
        <w:pStyle w:val="NormalWeb"/>
        <w:jc w:val="both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Describa el problema de investigación, objetivos generales, enfoque interdisciplinario y principales resultados esperados.</w:t>
      </w:r>
    </w:p>
    <w:p w14:paraId="15722DBA" w14:textId="5430E6E2" w:rsidR="00394071" w:rsidRPr="00394071" w:rsidRDefault="00394071" w:rsidP="003D33D3">
      <w:pPr>
        <w:pStyle w:val="NormalWeb"/>
        <w:jc w:val="both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Calidad científica y coherencia financiera del proyecto (25%)</w:t>
      </w:r>
    </w:p>
    <w:p w14:paraId="585104EC" w14:textId="69C56141" w:rsidR="00394071" w:rsidRPr="00394071" w:rsidRDefault="00394071" w:rsidP="00394071">
      <w:pPr>
        <w:rPr>
          <w:rFonts w:asciiTheme="majorHAnsi" w:hAnsiTheme="majorHAnsi" w:cstheme="majorHAnsi"/>
        </w:rPr>
      </w:pPr>
    </w:p>
    <w:p w14:paraId="4DA5EA2D" w14:textId="77777777" w:rsidR="003D33D3" w:rsidRDefault="003D33D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3736AF19" w14:textId="57CCC2F4" w:rsidR="00394071" w:rsidRPr="003D33D3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lastRenderedPageBreak/>
        <w:t xml:space="preserve">III. </w:t>
      </w:r>
      <w:r w:rsidR="005166EF" w:rsidRPr="00CD798E">
        <w:rPr>
          <w:rFonts w:asciiTheme="majorHAnsi" w:hAnsiTheme="majorHAnsi" w:cstheme="majorHAnsi"/>
          <w:b/>
          <w:bCs/>
        </w:rPr>
        <w:t>Planteamiento del problema</w:t>
      </w:r>
      <w:r w:rsidR="005166EF">
        <w:rPr>
          <w:rFonts w:asciiTheme="majorHAnsi" w:hAnsiTheme="majorHAnsi" w:cstheme="majorHAnsi"/>
          <w:b/>
          <w:bCs/>
        </w:rPr>
        <w:t>,</w:t>
      </w:r>
      <w:r w:rsidR="005166EF" w:rsidRPr="00CD798E">
        <w:rPr>
          <w:rFonts w:asciiTheme="majorHAnsi" w:hAnsiTheme="majorHAnsi" w:cstheme="majorHAnsi"/>
          <w:b/>
          <w:bCs/>
        </w:rPr>
        <w:t xml:space="preserve"> marco teórico </w:t>
      </w:r>
      <w:r w:rsidRPr="003D33D3">
        <w:rPr>
          <w:rFonts w:asciiTheme="majorHAnsi" w:hAnsiTheme="majorHAnsi" w:cstheme="majorHAnsi"/>
          <w:b/>
          <w:bCs/>
        </w:rPr>
        <w:t xml:space="preserve">y objetivos (máx. </w:t>
      </w:r>
      <w:r w:rsidR="005166EF">
        <w:rPr>
          <w:rFonts w:asciiTheme="majorHAnsi" w:hAnsiTheme="majorHAnsi" w:cstheme="majorHAnsi"/>
          <w:b/>
          <w:bCs/>
        </w:rPr>
        <w:t>4 páginas</w:t>
      </w:r>
      <w:r w:rsidRPr="003D33D3">
        <w:rPr>
          <w:rFonts w:asciiTheme="majorHAnsi" w:hAnsiTheme="majorHAnsi" w:cstheme="majorHAnsi"/>
          <w:b/>
          <w:bCs/>
        </w:rPr>
        <w:t>)</w:t>
      </w:r>
    </w:p>
    <w:p w14:paraId="47E811FF" w14:textId="3959DD12" w:rsidR="00394071" w:rsidRPr="00394071" w:rsidRDefault="00394071" w:rsidP="003D33D3">
      <w:pPr>
        <w:pStyle w:val="NormalWeb"/>
        <w:jc w:val="both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Explique la relevancia científica del proyecto, el problema que aborda y los objetivos propuestos.</w:t>
      </w:r>
    </w:p>
    <w:p w14:paraId="2D073B28" w14:textId="3BAFCFDF" w:rsidR="00394071" w:rsidRPr="00394071" w:rsidRDefault="00394071" w:rsidP="003D33D3">
      <w:pPr>
        <w:pStyle w:val="NormalWeb"/>
        <w:jc w:val="both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Calidad científica y coherencia financiera del proyecto (25%)</w:t>
      </w:r>
    </w:p>
    <w:p w14:paraId="09752701" w14:textId="4ABDBFCE" w:rsidR="00394071" w:rsidRPr="00394071" w:rsidRDefault="00394071" w:rsidP="003D33D3">
      <w:pPr>
        <w:jc w:val="both"/>
        <w:rPr>
          <w:rFonts w:asciiTheme="majorHAnsi" w:hAnsiTheme="majorHAnsi" w:cstheme="majorHAnsi"/>
        </w:rPr>
      </w:pPr>
    </w:p>
    <w:p w14:paraId="65391010" w14:textId="77777777" w:rsidR="003D33D3" w:rsidRDefault="003D33D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E66110D" w14:textId="43805B0D" w:rsidR="00394071" w:rsidRPr="003D33D3" w:rsidRDefault="00394071" w:rsidP="003D33D3">
      <w:pPr>
        <w:pStyle w:val="Ttulo3"/>
        <w:jc w:val="both"/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lastRenderedPageBreak/>
        <w:t xml:space="preserve">IV. Enfoque interdisciplinario y potencial formativo (máx. </w:t>
      </w:r>
      <w:r w:rsidR="00A436EB">
        <w:rPr>
          <w:rFonts w:asciiTheme="majorHAnsi" w:hAnsiTheme="majorHAnsi" w:cstheme="majorHAnsi"/>
          <w:b/>
          <w:bCs/>
        </w:rPr>
        <w:t>2 páginas</w:t>
      </w:r>
      <w:r w:rsidRPr="003D33D3">
        <w:rPr>
          <w:rFonts w:asciiTheme="majorHAnsi" w:hAnsiTheme="majorHAnsi" w:cstheme="majorHAnsi"/>
          <w:b/>
          <w:bCs/>
        </w:rPr>
        <w:t>)</w:t>
      </w:r>
    </w:p>
    <w:p w14:paraId="5CA908B2" w14:textId="367CBAA7" w:rsidR="00394071" w:rsidRPr="00394071" w:rsidRDefault="00394071" w:rsidP="003D33D3">
      <w:pPr>
        <w:pStyle w:val="NormalWeb"/>
        <w:jc w:val="both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Describa cómo se integran las distintas disciplinas, los mecanismos de trabajo conjunto y cómo el proyecto contribuye a la formación e instalación de capacidades interdisciplinarias emergentes.</w:t>
      </w:r>
    </w:p>
    <w:p w14:paraId="5BBF80EF" w14:textId="330FFA92" w:rsidR="00394071" w:rsidRPr="00394071" w:rsidRDefault="00394071" w:rsidP="003D33D3">
      <w:pPr>
        <w:pStyle w:val="NormalWeb"/>
        <w:jc w:val="both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Potencial formativo e instalación de capacidades interdisciplinarias (25%)</w:t>
      </w:r>
    </w:p>
    <w:p w14:paraId="509EEC7A" w14:textId="77777777" w:rsidR="00835733" w:rsidRPr="00835733" w:rsidRDefault="00835733" w:rsidP="00835733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83573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En este apartado, describa el enfoque interdisciplinario del proyecto, explicitando cómo se articulan e integran las distintas disciplinas participantes más allá de una contribución paralela o independiente.</w:t>
      </w:r>
    </w:p>
    <w:p w14:paraId="7BE2D265" w14:textId="77777777" w:rsidR="00835733" w:rsidRPr="00835733" w:rsidRDefault="00835733" w:rsidP="00835733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83573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Detalle los mecanismos de trabajo conjunto que permitirán dicha integración (por ejemplo, diseño metodológico compartido, instancias de </w:t>
      </w:r>
      <w:proofErr w:type="spellStart"/>
      <w:r w:rsidRPr="0083573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co-análisis</w:t>
      </w:r>
      <w:proofErr w:type="spellEnd"/>
      <w:r w:rsidRPr="0083573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, espacios formativos conjuntos, elaboración colaborativa de productos), así como las estrategias previstas para la formación e instalación de capacidades interdisciplinarias emergentes en el equipo.</w:t>
      </w:r>
    </w:p>
    <w:p w14:paraId="47AE5C56" w14:textId="77777777" w:rsidR="00835733" w:rsidRPr="00835733" w:rsidRDefault="00835733" w:rsidP="00835733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83573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Enfatice cómo este enfoque contribuye al aprendizaje colectivo, al desarrollo de nuevas prácticas de investigación interdisciplinaria y a la proyección futura del equipo, en coherencia con los objetivos del proyecto y el carácter formativo de la línea</w:t>
      </w:r>
    </w:p>
    <w:p w14:paraId="5CC23CB8" w14:textId="070C9041" w:rsidR="00394071" w:rsidRPr="00394071" w:rsidRDefault="00394071" w:rsidP="00394071">
      <w:pPr>
        <w:rPr>
          <w:rFonts w:asciiTheme="majorHAnsi" w:hAnsiTheme="majorHAnsi" w:cstheme="majorHAnsi"/>
        </w:rPr>
      </w:pPr>
    </w:p>
    <w:p w14:paraId="4241D651" w14:textId="77777777" w:rsidR="003D33D3" w:rsidRDefault="003D33D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22A04E44" w14:textId="016CED31" w:rsidR="00394071" w:rsidRPr="003D33D3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lastRenderedPageBreak/>
        <w:t xml:space="preserve">V. Composición y complementariedad del equipo (máx. </w:t>
      </w:r>
      <w:r w:rsidR="00A436EB">
        <w:rPr>
          <w:rFonts w:asciiTheme="majorHAnsi" w:hAnsiTheme="majorHAnsi" w:cstheme="majorHAnsi"/>
          <w:b/>
          <w:bCs/>
        </w:rPr>
        <w:t>1 página</w:t>
      </w:r>
      <w:r w:rsidRPr="003D33D3">
        <w:rPr>
          <w:rFonts w:asciiTheme="majorHAnsi" w:hAnsiTheme="majorHAnsi" w:cstheme="majorHAnsi"/>
          <w:b/>
          <w:bCs/>
        </w:rPr>
        <w:t>)</w:t>
      </w:r>
    </w:p>
    <w:p w14:paraId="7AE73DFF" w14:textId="05F0E39E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Detalle los roles, aportes disciplinares, experiencia del equipo y consideraciones de equidad de género.</w:t>
      </w:r>
    </w:p>
    <w:p w14:paraId="144261CA" w14:textId="37576019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Composición y complementariedad del equipo (15%)</w:t>
      </w:r>
    </w:p>
    <w:p w14:paraId="51AE497D" w14:textId="68063998" w:rsidR="00394071" w:rsidRPr="00394071" w:rsidRDefault="00394071" w:rsidP="00394071">
      <w:pPr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1"/>
        <w:gridCol w:w="1992"/>
        <w:gridCol w:w="1701"/>
        <w:gridCol w:w="3113"/>
      </w:tblGrid>
      <w:tr w:rsidR="00D756B6" w14:paraId="7371C1DF" w14:textId="2AB1B423" w:rsidTr="00D756B6">
        <w:tc>
          <w:tcPr>
            <w:tcW w:w="2681" w:type="dxa"/>
            <w:shd w:val="clear" w:color="auto" w:fill="FF9933"/>
          </w:tcPr>
          <w:p w14:paraId="36AFBAB2" w14:textId="5A176560" w:rsidR="00D756B6" w:rsidRPr="00D756B6" w:rsidRDefault="00D756B6" w:rsidP="00D756B6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Nombre integrante</w:t>
            </w:r>
          </w:p>
          <w:p w14:paraId="638F2804" w14:textId="4EFFF62F" w:rsidR="00D756B6" w:rsidRPr="00D756B6" w:rsidRDefault="00D756B6" w:rsidP="00D756B6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FF9933"/>
          </w:tcPr>
          <w:p w14:paraId="05FF04D0" w14:textId="12C80BE8" w:rsidR="00D756B6" w:rsidRPr="00D756B6" w:rsidRDefault="00D756B6" w:rsidP="00D756B6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Rol en el proyecto</w:t>
            </w:r>
          </w:p>
        </w:tc>
        <w:tc>
          <w:tcPr>
            <w:tcW w:w="1701" w:type="dxa"/>
            <w:shd w:val="clear" w:color="auto" w:fill="FF9933"/>
          </w:tcPr>
          <w:p w14:paraId="23684D7F" w14:textId="6591DBD2" w:rsidR="00D756B6" w:rsidRPr="00D756B6" w:rsidRDefault="00D756B6" w:rsidP="00D756B6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Disciplina / área de especialidad</w:t>
            </w:r>
          </w:p>
        </w:tc>
        <w:tc>
          <w:tcPr>
            <w:tcW w:w="3113" w:type="dxa"/>
            <w:shd w:val="clear" w:color="auto" w:fill="FF9933"/>
          </w:tcPr>
          <w:p w14:paraId="7E586A45" w14:textId="5F77EEF1" w:rsidR="00D756B6" w:rsidRPr="00D756B6" w:rsidRDefault="00D756B6" w:rsidP="00D756B6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Principales funciones y aportes</w:t>
            </w:r>
          </w:p>
        </w:tc>
      </w:tr>
      <w:tr w:rsidR="00D756B6" w14:paraId="3AE56259" w14:textId="77777777" w:rsidTr="00D756B6">
        <w:tc>
          <w:tcPr>
            <w:tcW w:w="2681" w:type="dxa"/>
          </w:tcPr>
          <w:p w14:paraId="5E88D970" w14:textId="77777777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35246FA9" w14:textId="352BDD13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Director/a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Dirección</w:t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</w:p>
          <w:p w14:paraId="430A74FB" w14:textId="00E7D7C3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1701" w:type="dxa"/>
          </w:tcPr>
          <w:p w14:paraId="03368C1E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5EAA0096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D756B6" w14:paraId="4F87EB04" w14:textId="77777777" w:rsidTr="00D756B6">
        <w:tc>
          <w:tcPr>
            <w:tcW w:w="2681" w:type="dxa"/>
          </w:tcPr>
          <w:p w14:paraId="09F4997C" w14:textId="77777777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594D1720" w14:textId="706A07EC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Director/a alterno/a</w:t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</w:p>
          <w:p w14:paraId="07B0EDB6" w14:textId="5C30383F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299C136B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63A1C177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D756B6" w14:paraId="7FD59F1B" w14:textId="77777777" w:rsidTr="00D756B6">
        <w:trPr>
          <w:trHeight w:val="632"/>
        </w:trPr>
        <w:tc>
          <w:tcPr>
            <w:tcW w:w="2681" w:type="dxa"/>
          </w:tcPr>
          <w:p w14:paraId="2891ABD5" w14:textId="77777777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7779D7DA" w14:textId="0C25DAA0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Coinvestigador/a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1  </w:t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Investigación</w:t>
            </w:r>
            <w:proofErr w:type="gramEnd"/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1701" w:type="dxa"/>
          </w:tcPr>
          <w:p w14:paraId="185ABF5B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6C6BD4F5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D756B6" w14:paraId="04C05C34" w14:textId="77777777" w:rsidTr="00D756B6">
        <w:tc>
          <w:tcPr>
            <w:tcW w:w="2681" w:type="dxa"/>
          </w:tcPr>
          <w:p w14:paraId="543B7F5C" w14:textId="77777777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0991BDDF" w14:textId="4F21ADDA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Coinvestigador/a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2  </w:t>
            </w:r>
            <w:r w:rsidRPr="00D756B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Investigación</w:t>
            </w:r>
            <w:proofErr w:type="gramEnd"/>
          </w:p>
        </w:tc>
        <w:tc>
          <w:tcPr>
            <w:tcW w:w="1701" w:type="dxa"/>
          </w:tcPr>
          <w:p w14:paraId="372DD87F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74D75AB9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D756B6" w14:paraId="5DD0FA6F" w14:textId="77777777" w:rsidTr="00D756B6">
        <w:tc>
          <w:tcPr>
            <w:tcW w:w="2681" w:type="dxa"/>
          </w:tcPr>
          <w:p w14:paraId="53A77334" w14:textId="77777777" w:rsidR="00D756B6" w:rsidRPr="00D756B6" w:rsidRDefault="00D756B6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59FB7625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1EF044A2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0285B081" w14:textId="77777777" w:rsidR="00D756B6" w:rsidRPr="00D756B6" w:rsidRDefault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835733" w14:paraId="2F993ACE" w14:textId="77777777" w:rsidTr="00D756B6">
        <w:tc>
          <w:tcPr>
            <w:tcW w:w="2681" w:type="dxa"/>
          </w:tcPr>
          <w:p w14:paraId="3632AEE6" w14:textId="77777777" w:rsidR="00835733" w:rsidRPr="00D756B6" w:rsidRDefault="00835733" w:rsidP="00D756B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992" w:type="dxa"/>
          </w:tcPr>
          <w:p w14:paraId="516C8838" w14:textId="77777777" w:rsidR="00835733" w:rsidRPr="00D756B6" w:rsidRDefault="00835733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4BB29DF1" w14:textId="77777777" w:rsidR="00835733" w:rsidRPr="00D756B6" w:rsidRDefault="00835733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113" w:type="dxa"/>
          </w:tcPr>
          <w:p w14:paraId="1E61F8F9" w14:textId="77777777" w:rsidR="00835733" w:rsidRPr="00D756B6" w:rsidRDefault="00835733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14:paraId="7B1EEF38" w14:textId="09FA5F5A" w:rsidR="00835733" w:rsidRPr="00835733" w:rsidRDefault="00835733" w:rsidP="00835733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83573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En este apartado, describa y fundamente la composición del equipo de trabajo</w:t>
      </w:r>
      <w:r w:rsidR="00A436E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6CCC22A3" w14:textId="77777777" w:rsidR="00835733" w:rsidRPr="00835733" w:rsidRDefault="00835733" w:rsidP="00835733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83573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Señale cómo los aportes disciplinares de cada integrante contribuyen de manera articulada al desarrollo de la investigación, justificando la pertinencia del equipo para abordar la problemática propuesta. Asimismo, considere y describa, cuando corresponda, criterios de equidad de género, diversidad disciplinar y distribución equilibrada de responsabilidades dentro del equipo.</w:t>
      </w:r>
    </w:p>
    <w:p w14:paraId="731774FE" w14:textId="6E59CB9C" w:rsidR="003D33D3" w:rsidRDefault="003D33D3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47507EE2" w14:textId="77777777" w:rsidR="00835733" w:rsidRPr="00D756B6" w:rsidRDefault="00835733">
      <w:pPr>
        <w:rPr>
          <w:rFonts w:asciiTheme="majorHAnsi" w:eastAsia="Calibri" w:hAnsiTheme="majorHAnsi" w:cstheme="majorHAnsi"/>
          <w:b/>
          <w:bCs/>
          <w:color w:val="243F61"/>
          <w:sz w:val="22"/>
          <w:szCs w:val="22"/>
        </w:rPr>
      </w:pPr>
    </w:p>
    <w:p w14:paraId="6CAA214A" w14:textId="77777777" w:rsidR="00835733" w:rsidRDefault="0083573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264628B6" w14:textId="2A4F07E5" w:rsidR="00394071" w:rsidRPr="003D33D3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lastRenderedPageBreak/>
        <w:t xml:space="preserve">VI. Vinculación con redes o investigadores/as externos/as (máx. </w:t>
      </w:r>
      <w:r w:rsidR="00A436EB">
        <w:rPr>
          <w:rFonts w:asciiTheme="majorHAnsi" w:hAnsiTheme="majorHAnsi" w:cstheme="majorHAnsi"/>
          <w:b/>
          <w:bCs/>
        </w:rPr>
        <w:t>1 página</w:t>
      </w:r>
      <w:r w:rsidRPr="003D33D3">
        <w:rPr>
          <w:rFonts w:asciiTheme="majorHAnsi" w:hAnsiTheme="majorHAnsi" w:cstheme="majorHAnsi"/>
          <w:b/>
          <w:bCs/>
        </w:rPr>
        <w:t>)</w:t>
      </w:r>
    </w:p>
    <w:p w14:paraId="6C94A1F6" w14:textId="742D1020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Describa redes existentes o proyectadas y su contribución al proyecto.</w:t>
      </w:r>
    </w:p>
    <w:p w14:paraId="1D163E06" w14:textId="442836F6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Vinculación con redes o investigadores externos (10%)</w:t>
      </w:r>
    </w:p>
    <w:p w14:paraId="79563621" w14:textId="223C0F0E" w:rsidR="00394071" w:rsidRPr="00394071" w:rsidRDefault="00D756B6" w:rsidP="00D756B6">
      <w:pPr>
        <w:jc w:val="both"/>
        <w:rPr>
          <w:rFonts w:asciiTheme="majorHAnsi" w:hAnsiTheme="majorHAnsi" w:cstheme="majorHAnsi"/>
        </w:rPr>
      </w:pPr>
      <w:r w:rsidRPr="00D756B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En este apartado, describa las </w:t>
      </w:r>
      <w:r w:rsidRPr="00D756B6">
        <w:rPr>
          <w:rStyle w:val="Textoennegrita"/>
          <w:rFonts w:asciiTheme="majorHAnsi" w:hAnsiTheme="majorHAnsi" w:cstheme="majorHAnsi"/>
          <w:b w:val="0"/>
          <w:bCs w:val="0"/>
          <w:i/>
          <w:iCs/>
          <w:color w:val="4F81BD" w:themeColor="accent1"/>
          <w:sz w:val="22"/>
          <w:szCs w:val="22"/>
        </w:rPr>
        <w:t>redes de colaboración o vínculos con investigadores/as externos/as</w:t>
      </w:r>
      <w:r w:rsidRPr="00D756B6">
        <w:rPr>
          <w:rFonts w:asciiTheme="majorHAnsi" w:hAnsiTheme="majorHAnsi" w:cstheme="majorHAnsi"/>
          <w:b/>
          <w:bCs/>
          <w:i/>
          <w:iCs/>
          <w:color w:val="4F81BD" w:themeColor="accent1"/>
          <w:sz w:val="22"/>
          <w:szCs w:val="22"/>
        </w:rPr>
        <w:t xml:space="preserve"> </w:t>
      </w:r>
      <w:r w:rsidRPr="00D756B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que el equipo mantiene actualmente o proyecta desarrollar en el marco del proyecto. Señale el </w:t>
      </w:r>
      <w:r w:rsidRPr="00D756B6">
        <w:rPr>
          <w:rStyle w:val="Textoennegrita"/>
          <w:rFonts w:asciiTheme="majorHAnsi" w:hAnsiTheme="majorHAnsi" w:cstheme="majorHAnsi"/>
          <w:b w:val="0"/>
          <w:bCs w:val="0"/>
          <w:i/>
          <w:iCs/>
          <w:color w:val="4F81BD" w:themeColor="accent1"/>
          <w:sz w:val="22"/>
          <w:szCs w:val="22"/>
        </w:rPr>
        <w:t>rol esperado de dichas redes o colaboradores/as</w:t>
      </w:r>
      <w:r w:rsidRPr="00D756B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 xml:space="preserve">, el tipo de interacción prevista (asesoría, intercambio metodológico, coautoría, entre otros) y cómo estos aportes contribuyen al </w:t>
      </w:r>
      <w:r w:rsidRPr="00D756B6">
        <w:rPr>
          <w:rStyle w:val="Textoennegrita"/>
          <w:rFonts w:asciiTheme="majorHAnsi" w:hAnsiTheme="majorHAnsi" w:cstheme="majorHAnsi"/>
          <w:b w:val="0"/>
          <w:bCs w:val="0"/>
          <w:i/>
          <w:iCs/>
          <w:color w:val="4F81BD" w:themeColor="accent1"/>
          <w:sz w:val="22"/>
          <w:szCs w:val="22"/>
        </w:rPr>
        <w:t>fortalecimiento formativo del equipo y al desarrollo del proyecto</w:t>
      </w:r>
      <w:r w:rsidRPr="00D756B6">
        <w:rPr>
          <w:rFonts w:asciiTheme="majorHAnsi" w:hAnsiTheme="majorHAnsi" w:cstheme="majorHAnsi"/>
          <w:i/>
          <w:iCs/>
          <w:color w:val="4F81BD" w:themeColor="accent1"/>
          <w:sz w:val="22"/>
          <w:szCs w:val="22"/>
        </w:rPr>
        <w:t>, aun cuando se trate de colaboraciones incipientes o en etapa de proyección</w:t>
      </w:r>
      <w:r>
        <w:t>.</w:t>
      </w:r>
    </w:p>
    <w:p w14:paraId="4B19FE11" w14:textId="77777777" w:rsidR="003D33D3" w:rsidRDefault="003D33D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7B679AE7" w14:textId="4767EEDB" w:rsidR="00394071" w:rsidRPr="003D33D3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lastRenderedPageBreak/>
        <w:t xml:space="preserve">VII. Resultados esperados y plan de publicaciones (máx. </w:t>
      </w:r>
      <w:r w:rsidR="00A436EB">
        <w:rPr>
          <w:rFonts w:asciiTheme="majorHAnsi" w:hAnsiTheme="majorHAnsi" w:cstheme="majorHAnsi"/>
          <w:b/>
          <w:bCs/>
        </w:rPr>
        <w:t>1 página</w:t>
      </w:r>
      <w:r w:rsidRPr="003D33D3">
        <w:rPr>
          <w:rFonts w:asciiTheme="majorHAnsi" w:hAnsiTheme="majorHAnsi" w:cstheme="majorHAnsi"/>
          <w:b/>
          <w:bCs/>
        </w:rPr>
        <w:t>)</w:t>
      </w:r>
    </w:p>
    <w:p w14:paraId="50AE8721" w14:textId="73F0DA63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Detalle productos esperados (</w:t>
      </w:r>
      <w:proofErr w:type="spellStart"/>
      <w:r w:rsidRPr="00394071">
        <w:rPr>
          <w:rFonts w:asciiTheme="majorHAnsi" w:hAnsiTheme="majorHAnsi" w:cstheme="majorHAnsi"/>
        </w:rPr>
        <w:t>WoS</w:t>
      </w:r>
      <w:proofErr w:type="spellEnd"/>
      <w:r w:rsidRPr="00394071">
        <w:rPr>
          <w:rFonts w:asciiTheme="majorHAnsi" w:hAnsiTheme="majorHAnsi" w:cstheme="majorHAnsi"/>
        </w:rPr>
        <w:t>/</w:t>
      </w:r>
      <w:proofErr w:type="spellStart"/>
      <w:r w:rsidRPr="00394071">
        <w:rPr>
          <w:rFonts w:asciiTheme="majorHAnsi" w:hAnsiTheme="majorHAnsi" w:cstheme="majorHAnsi"/>
        </w:rPr>
        <w:t>Scopus</w:t>
      </w:r>
      <w:proofErr w:type="spellEnd"/>
      <w:r w:rsidRPr="00394071">
        <w:rPr>
          <w:rFonts w:asciiTheme="majorHAnsi" w:hAnsiTheme="majorHAnsi" w:cstheme="majorHAnsi"/>
        </w:rPr>
        <w:t xml:space="preserve"> u otros), plazos y responsabilidades.</w:t>
      </w:r>
    </w:p>
    <w:p w14:paraId="243D034D" w14:textId="409C8BC1" w:rsidR="001866D0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Resultados esperados y plan de publicaciones (15%)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1"/>
        <w:gridCol w:w="6103"/>
      </w:tblGrid>
      <w:tr w:rsidR="001866D0" w14:paraId="17A8B47B" w14:textId="77777777" w:rsidTr="00317307">
        <w:tc>
          <w:tcPr>
            <w:tcW w:w="2681" w:type="dxa"/>
            <w:shd w:val="clear" w:color="auto" w:fill="FF9933"/>
          </w:tcPr>
          <w:p w14:paraId="31AC6FF1" w14:textId="77777777" w:rsidR="001866D0" w:rsidRDefault="001866D0" w:rsidP="0031730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 xml:space="preserve">Resultado </w:t>
            </w:r>
          </w:p>
          <w:p w14:paraId="3F4F400D" w14:textId="77777777" w:rsidR="001866D0" w:rsidRPr="00D756B6" w:rsidRDefault="001866D0" w:rsidP="0031730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(publicación, postulaciones, redes, convenio)</w:t>
            </w:r>
          </w:p>
        </w:tc>
        <w:tc>
          <w:tcPr>
            <w:tcW w:w="6103" w:type="dxa"/>
            <w:shd w:val="clear" w:color="auto" w:fill="FF9933"/>
            <w:vAlign w:val="center"/>
          </w:tcPr>
          <w:p w14:paraId="5E5901D8" w14:textId="77777777" w:rsidR="001866D0" w:rsidRPr="00D756B6" w:rsidRDefault="001866D0" w:rsidP="0031730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Descripción</w:t>
            </w:r>
          </w:p>
        </w:tc>
      </w:tr>
      <w:tr w:rsidR="001866D0" w14:paraId="213D327F" w14:textId="77777777" w:rsidTr="00317307">
        <w:tc>
          <w:tcPr>
            <w:tcW w:w="2681" w:type="dxa"/>
          </w:tcPr>
          <w:p w14:paraId="3E209392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02CA2D6C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1866D0" w14:paraId="7FCF8582" w14:textId="77777777" w:rsidTr="00317307">
        <w:tc>
          <w:tcPr>
            <w:tcW w:w="2681" w:type="dxa"/>
          </w:tcPr>
          <w:p w14:paraId="43C6F6B3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42F30339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1866D0" w14:paraId="08CC902D" w14:textId="77777777" w:rsidTr="00317307">
        <w:trPr>
          <w:trHeight w:val="287"/>
        </w:trPr>
        <w:tc>
          <w:tcPr>
            <w:tcW w:w="2681" w:type="dxa"/>
          </w:tcPr>
          <w:p w14:paraId="5741CA54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11FBED55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1866D0" w14:paraId="739C84D4" w14:textId="77777777" w:rsidTr="00317307">
        <w:tc>
          <w:tcPr>
            <w:tcW w:w="2681" w:type="dxa"/>
          </w:tcPr>
          <w:p w14:paraId="2AC3CDF7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34C13860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1866D0" w14:paraId="58136FEE" w14:textId="77777777" w:rsidTr="00317307">
        <w:tc>
          <w:tcPr>
            <w:tcW w:w="2681" w:type="dxa"/>
          </w:tcPr>
          <w:p w14:paraId="56A09D91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6AC9BAE2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1866D0" w14:paraId="42A4A00B" w14:textId="77777777" w:rsidTr="00317307">
        <w:tc>
          <w:tcPr>
            <w:tcW w:w="2681" w:type="dxa"/>
          </w:tcPr>
          <w:p w14:paraId="7CB9D2CD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103" w:type="dxa"/>
          </w:tcPr>
          <w:p w14:paraId="7FD8FE67" w14:textId="77777777" w:rsidR="001866D0" w:rsidRPr="00D756B6" w:rsidRDefault="001866D0" w:rsidP="0031730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14:paraId="4A68CDD0" w14:textId="77777777" w:rsidR="001866D0" w:rsidRPr="00394071" w:rsidRDefault="001866D0" w:rsidP="00394071">
      <w:pPr>
        <w:pStyle w:val="NormalWeb"/>
        <w:rPr>
          <w:rFonts w:asciiTheme="majorHAnsi" w:hAnsiTheme="majorHAnsi" w:cstheme="majorHAnsi"/>
        </w:rPr>
      </w:pPr>
    </w:p>
    <w:p w14:paraId="006CD535" w14:textId="35ABF0E8" w:rsidR="00394071" w:rsidRPr="00394071" w:rsidRDefault="00394071" w:rsidP="00394071">
      <w:pPr>
        <w:rPr>
          <w:rFonts w:asciiTheme="majorHAnsi" w:hAnsiTheme="majorHAnsi" w:cstheme="majorHAnsi"/>
        </w:rPr>
      </w:pPr>
    </w:p>
    <w:p w14:paraId="63B1FBDF" w14:textId="77777777" w:rsidR="003D33D3" w:rsidRDefault="003D33D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A3C15C3" w14:textId="33776ADF" w:rsidR="00394071" w:rsidRPr="003D33D3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lastRenderedPageBreak/>
        <w:t xml:space="preserve">VIII. Plan de trabajo y cronograma </w:t>
      </w:r>
    </w:p>
    <w:p w14:paraId="1E1BCCEF" w14:textId="252C959B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Describa actividades, hitos y responsables por período.</w:t>
      </w:r>
    </w:p>
    <w:p w14:paraId="2B91ABC4" w14:textId="2D60BAE2" w:rsid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Calidad científica y coherencia financiera del proyecto (25%)</w:t>
      </w:r>
    </w:p>
    <w:p w14:paraId="4D5F78DF" w14:textId="691D6472" w:rsidR="003D33D3" w:rsidRPr="00237B44" w:rsidRDefault="003D33D3" w:rsidP="00237B44">
      <w:pPr>
        <w:pStyle w:val="Prrafodelista"/>
        <w:numPr>
          <w:ilvl w:val="0"/>
          <w:numId w:val="33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</w:rPr>
      </w:pPr>
      <w:r w:rsidRPr="00237B44">
        <w:rPr>
          <w:rFonts w:asciiTheme="majorHAnsi" w:hAnsiTheme="majorHAnsi" w:cstheme="majorHAnsi"/>
          <w:b/>
          <w:bCs/>
          <w:color w:val="243F61"/>
        </w:rPr>
        <w:t xml:space="preserve">PLAN DE TRABAJO </w:t>
      </w:r>
      <w:r w:rsidR="00A436EB" w:rsidRPr="003D33D3">
        <w:rPr>
          <w:rFonts w:asciiTheme="majorHAnsi" w:hAnsiTheme="majorHAnsi" w:cstheme="majorHAnsi"/>
          <w:b/>
          <w:bCs/>
        </w:rPr>
        <w:t xml:space="preserve">(máx. </w:t>
      </w:r>
      <w:r w:rsidR="00A436EB">
        <w:rPr>
          <w:rFonts w:asciiTheme="majorHAnsi" w:hAnsiTheme="majorHAnsi" w:cstheme="majorHAnsi"/>
          <w:b/>
          <w:bCs/>
        </w:rPr>
        <w:t>1 página</w:t>
      </w:r>
      <w:r w:rsidR="00A436EB" w:rsidRPr="003D33D3">
        <w:rPr>
          <w:rFonts w:asciiTheme="majorHAnsi" w:hAnsiTheme="majorHAnsi" w:cstheme="majorHAnsi"/>
          <w:b/>
          <w:bCs/>
        </w:rPr>
        <w:t>)</w:t>
      </w:r>
    </w:p>
    <w:p w14:paraId="62ACEDA2" w14:textId="77777777" w:rsidR="003D33D3" w:rsidRPr="00907F20" w:rsidRDefault="003D33D3" w:rsidP="003D33D3">
      <w:pPr>
        <w:spacing w:before="100" w:beforeAutospacing="1" w:after="100" w:afterAutospacing="1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aspectos (no excluyentes):</w:t>
      </w:r>
    </w:p>
    <w:p w14:paraId="1F254BE7" w14:textId="77777777" w:rsidR="003D33D3" w:rsidRPr="00907F20" w:rsidRDefault="003D33D3" w:rsidP="00A436EB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Estructura del plan de trabajo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descripción de las principales etapas del proyecto (por ejemplo, diseño, levantamiento de información, análisis, validación de resultados, difusión u otras pertinentes), indicando su secuencia lógica.</w:t>
      </w:r>
    </w:p>
    <w:p w14:paraId="74DD8D8B" w14:textId="77777777" w:rsidR="003D33D3" w:rsidRPr="00907F20" w:rsidRDefault="003D33D3" w:rsidP="00A436EB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Actividades y resultados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identificación de las actividades clave asociadas a cada etapa y los productos o resultados esperados (informes, bases de datos, artículos, presentaciones u otros).</w:t>
      </w:r>
    </w:p>
    <w:p w14:paraId="3D43557E" w14:textId="3AF6971A" w:rsidR="00754101" w:rsidRDefault="003D33D3" w:rsidP="00A436EB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Viabilidad del plan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: argumentación que demuestre que el plan de trabajo es realista y alcanzable dentro del plazo y con los recursos solicitados.</w:t>
      </w:r>
    </w:p>
    <w:p w14:paraId="210F86CE" w14:textId="77777777" w:rsidR="00754101" w:rsidRDefault="00754101">
      <w:pPr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br w:type="page"/>
      </w:r>
    </w:p>
    <w:p w14:paraId="5B33A886" w14:textId="27A353BD" w:rsidR="003D33D3" w:rsidRDefault="003D33D3" w:rsidP="00237B44">
      <w:pPr>
        <w:pStyle w:val="Prrafodelista"/>
        <w:numPr>
          <w:ilvl w:val="0"/>
          <w:numId w:val="33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</w:rPr>
      </w:pPr>
      <w:r w:rsidRPr="00237B44">
        <w:rPr>
          <w:rFonts w:asciiTheme="majorHAnsi" w:hAnsiTheme="majorHAnsi" w:cstheme="majorHAnsi"/>
          <w:b/>
          <w:bCs/>
          <w:color w:val="243F61"/>
        </w:rPr>
        <w:lastRenderedPageBreak/>
        <w:t>CRONOGRAMA</w:t>
      </w:r>
      <w:r w:rsidR="00A436EB">
        <w:rPr>
          <w:rFonts w:asciiTheme="majorHAnsi" w:hAnsiTheme="majorHAnsi" w:cstheme="majorHAnsi"/>
          <w:b/>
          <w:bCs/>
          <w:color w:val="243F61"/>
        </w:rPr>
        <w:t xml:space="preserve"> </w:t>
      </w:r>
      <w:r w:rsidR="00A436EB" w:rsidRPr="003D33D3">
        <w:rPr>
          <w:rFonts w:asciiTheme="majorHAnsi" w:hAnsiTheme="majorHAnsi" w:cstheme="majorHAnsi"/>
          <w:b/>
          <w:bCs/>
        </w:rPr>
        <w:t xml:space="preserve">(máx. </w:t>
      </w:r>
      <w:r w:rsidR="00A436EB">
        <w:rPr>
          <w:rFonts w:asciiTheme="majorHAnsi" w:hAnsiTheme="majorHAnsi" w:cstheme="majorHAnsi"/>
          <w:b/>
          <w:bCs/>
        </w:rPr>
        <w:t>1 página</w:t>
      </w:r>
      <w:r w:rsidR="00A436EB" w:rsidRPr="003D33D3">
        <w:rPr>
          <w:rFonts w:asciiTheme="majorHAnsi" w:hAnsiTheme="majorHAnsi" w:cstheme="majorHAnsi"/>
          <w:b/>
          <w:bCs/>
        </w:rPr>
        <w:t>)</w:t>
      </w:r>
    </w:p>
    <w:p w14:paraId="178F36D1" w14:textId="34066B85" w:rsidR="00A436EB" w:rsidRPr="00A436EB" w:rsidRDefault="00A436EB" w:rsidP="00A436EB">
      <w:pPr>
        <w:pStyle w:val="Prrafodelista"/>
        <w:numPr>
          <w:ilvl w:val="0"/>
          <w:numId w:val="40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</w:rPr>
      </w:pPr>
      <w:r w:rsidRPr="00A436EB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</w:rPr>
        <w:t>Cronograma</w:t>
      </w:r>
      <w:r w:rsidRPr="00A436EB">
        <w:rPr>
          <w:rFonts w:asciiTheme="majorHAnsi" w:eastAsia="Times New Roman" w:hAnsiTheme="majorHAnsi" w:cstheme="majorHAnsi"/>
          <w:i/>
          <w:iCs/>
          <w:color w:val="365F91" w:themeColor="accent1" w:themeShade="BF"/>
        </w:rPr>
        <w:t>: coherencia entre las actividades descritas y los plazos de ejecución, indicando hitos relevantes a lo largo del período del proyecto.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354"/>
        <w:gridCol w:w="420"/>
        <w:gridCol w:w="420"/>
        <w:gridCol w:w="420"/>
        <w:gridCol w:w="420"/>
        <w:gridCol w:w="420"/>
        <w:gridCol w:w="420"/>
        <w:gridCol w:w="420"/>
        <w:gridCol w:w="420"/>
        <w:gridCol w:w="466"/>
        <w:gridCol w:w="466"/>
        <w:gridCol w:w="826"/>
      </w:tblGrid>
      <w:tr w:rsidR="003D33D3" w:rsidRPr="00A1438B" w14:paraId="73D931C2" w14:textId="77777777" w:rsidTr="00616AE6">
        <w:tc>
          <w:tcPr>
            <w:tcW w:w="9427" w:type="dxa"/>
            <w:gridSpan w:val="13"/>
            <w:vAlign w:val="center"/>
          </w:tcPr>
          <w:p w14:paraId="67D51024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AÑO 1 </w:t>
            </w:r>
          </w:p>
        </w:tc>
      </w:tr>
      <w:tr w:rsidR="003D33D3" w:rsidRPr="00A1438B" w14:paraId="314457C9" w14:textId="77777777" w:rsidTr="00616AE6">
        <w:tc>
          <w:tcPr>
            <w:tcW w:w="3955" w:type="dxa"/>
            <w:vAlign w:val="center"/>
            <w:hideMark/>
          </w:tcPr>
          <w:p w14:paraId="6E56C2E7" w14:textId="77777777" w:rsidR="003D33D3" w:rsidRPr="00A1438B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Actividades </w:t>
            </w:r>
          </w:p>
        </w:tc>
        <w:tc>
          <w:tcPr>
            <w:tcW w:w="354" w:type="dxa"/>
            <w:vAlign w:val="center"/>
          </w:tcPr>
          <w:p w14:paraId="1180199F" w14:textId="77777777" w:rsidR="003D33D3" w:rsidRPr="00A1438B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420" w:type="dxa"/>
            <w:vAlign w:val="center"/>
          </w:tcPr>
          <w:p w14:paraId="7A63AC6B" w14:textId="77777777" w:rsidR="003D33D3" w:rsidRPr="00A1438B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M2</w:t>
            </w:r>
          </w:p>
        </w:tc>
        <w:tc>
          <w:tcPr>
            <w:tcW w:w="420" w:type="dxa"/>
          </w:tcPr>
          <w:p w14:paraId="5CDA85E5" w14:textId="77777777" w:rsidR="003D33D3" w:rsidRPr="00A1438B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M3</w:t>
            </w:r>
          </w:p>
        </w:tc>
        <w:tc>
          <w:tcPr>
            <w:tcW w:w="420" w:type="dxa"/>
            <w:vAlign w:val="center"/>
          </w:tcPr>
          <w:p w14:paraId="464F9A4D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M4</w:t>
            </w:r>
          </w:p>
        </w:tc>
        <w:tc>
          <w:tcPr>
            <w:tcW w:w="420" w:type="dxa"/>
            <w:vAlign w:val="center"/>
          </w:tcPr>
          <w:p w14:paraId="76DF5C54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M5</w:t>
            </w:r>
          </w:p>
        </w:tc>
        <w:tc>
          <w:tcPr>
            <w:tcW w:w="420" w:type="dxa"/>
          </w:tcPr>
          <w:p w14:paraId="71E5F2FB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M6</w:t>
            </w:r>
          </w:p>
        </w:tc>
        <w:tc>
          <w:tcPr>
            <w:tcW w:w="420" w:type="dxa"/>
            <w:vAlign w:val="center"/>
          </w:tcPr>
          <w:p w14:paraId="1DA779C0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M7</w:t>
            </w:r>
          </w:p>
        </w:tc>
        <w:tc>
          <w:tcPr>
            <w:tcW w:w="420" w:type="dxa"/>
            <w:vAlign w:val="center"/>
          </w:tcPr>
          <w:p w14:paraId="3CF68A40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M8</w:t>
            </w:r>
          </w:p>
        </w:tc>
        <w:tc>
          <w:tcPr>
            <w:tcW w:w="420" w:type="dxa"/>
          </w:tcPr>
          <w:p w14:paraId="59228860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M9</w:t>
            </w:r>
          </w:p>
        </w:tc>
        <w:tc>
          <w:tcPr>
            <w:tcW w:w="466" w:type="dxa"/>
            <w:vAlign w:val="center"/>
          </w:tcPr>
          <w:p w14:paraId="1CD69D86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M10</w:t>
            </w:r>
          </w:p>
        </w:tc>
        <w:tc>
          <w:tcPr>
            <w:tcW w:w="466" w:type="dxa"/>
            <w:vAlign w:val="center"/>
          </w:tcPr>
          <w:p w14:paraId="7065DE91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M11</w:t>
            </w:r>
          </w:p>
        </w:tc>
        <w:tc>
          <w:tcPr>
            <w:tcW w:w="466" w:type="dxa"/>
          </w:tcPr>
          <w:p w14:paraId="0F18460F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M12</w:t>
            </w:r>
          </w:p>
        </w:tc>
      </w:tr>
      <w:tr w:rsidR="003D33D3" w:rsidRPr="00A1438B" w14:paraId="7E906992" w14:textId="77777777" w:rsidTr="00616AE6">
        <w:tc>
          <w:tcPr>
            <w:tcW w:w="3955" w:type="dxa"/>
            <w:vAlign w:val="center"/>
          </w:tcPr>
          <w:p w14:paraId="25E8858D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6458294B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5350F7E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FA0282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E31D9D4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97E7C8D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47CDB3B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4F32E2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03DEE66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2EF984B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CB25BE5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17C5A8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7AAA9E86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D33D3" w:rsidRPr="00A1438B" w14:paraId="023774EC" w14:textId="77777777" w:rsidTr="00616AE6">
        <w:tc>
          <w:tcPr>
            <w:tcW w:w="3955" w:type="dxa"/>
            <w:vAlign w:val="center"/>
          </w:tcPr>
          <w:p w14:paraId="052EFFA7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771255A6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56CB30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61DA30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A0360C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EA4EFC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88FDA06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1ABD027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75D35F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DEB4D3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66FE420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338A4FE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6F1E8DEB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D33D3" w:rsidRPr="00A1438B" w14:paraId="74B3271A" w14:textId="77777777" w:rsidTr="00616AE6">
        <w:tc>
          <w:tcPr>
            <w:tcW w:w="3955" w:type="dxa"/>
            <w:vAlign w:val="center"/>
          </w:tcPr>
          <w:p w14:paraId="248D41A6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A1C54D2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BEEF321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8F1EF9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4821D7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EB170B7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83DFA70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CBD925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FA43D3D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ACE565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8D3AB0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2B5476A5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625868A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D33D3" w:rsidRPr="00A1438B" w14:paraId="15A186EE" w14:textId="77777777" w:rsidTr="00616AE6">
        <w:tc>
          <w:tcPr>
            <w:tcW w:w="3955" w:type="dxa"/>
            <w:vAlign w:val="center"/>
          </w:tcPr>
          <w:p w14:paraId="17F0143F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70457BD7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4ACE7D5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846B29D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B3F21E0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0037D58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0EC7341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A0E8018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954FFBF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CE412D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4B45EE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06A9D415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3C39EF6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D33D3" w:rsidRPr="00A1438B" w14:paraId="13BC0DDD" w14:textId="77777777" w:rsidTr="00616AE6">
        <w:tc>
          <w:tcPr>
            <w:tcW w:w="3955" w:type="dxa"/>
            <w:vAlign w:val="center"/>
          </w:tcPr>
          <w:p w14:paraId="70C20364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5E09169A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DB4F4C7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21F402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3EDB592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15B76D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CEBA112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68F36DB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F38718E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63695A7B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BC1114D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8C1910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54E5ECD8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D33D3" w:rsidRPr="00A1438B" w14:paraId="56F98703" w14:textId="77777777" w:rsidTr="00616AE6">
        <w:tc>
          <w:tcPr>
            <w:tcW w:w="3955" w:type="dxa"/>
            <w:vAlign w:val="center"/>
          </w:tcPr>
          <w:p w14:paraId="306C8046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4D81BE9E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57A8E4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9B16D05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6B0453D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35D08A2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320EFA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1972B2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F5FE55D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CEF0B56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992A11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293B71D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688BD1B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3DBD7201" w14:textId="77777777" w:rsidR="003D33D3" w:rsidRPr="00394071" w:rsidRDefault="003D33D3" w:rsidP="003D33D3">
      <w:pPr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354"/>
        <w:gridCol w:w="420"/>
        <w:gridCol w:w="420"/>
        <w:gridCol w:w="420"/>
        <w:gridCol w:w="420"/>
        <w:gridCol w:w="420"/>
        <w:gridCol w:w="420"/>
        <w:gridCol w:w="420"/>
        <w:gridCol w:w="420"/>
        <w:gridCol w:w="466"/>
        <w:gridCol w:w="466"/>
        <w:gridCol w:w="826"/>
      </w:tblGrid>
      <w:tr w:rsidR="003D33D3" w:rsidRPr="00A1438B" w14:paraId="41B33EB1" w14:textId="77777777" w:rsidTr="00616AE6">
        <w:tc>
          <w:tcPr>
            <w:tcW w:w="9427" w:type="dxa"/>
            <w:gridSpan w:val="13"/>
            <w:vAlign w:val="center"/>
          </w:tcPr>
          <w:p w14:paraId="27CB6A21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AÑO 2 </w:t>
            </w:r>
          </w:p>
        </w:tc>
      </w:tr>
      <w:tr w:rsidR="003D33D3" w:rsidRPr="00A1438B" w14:paraId="16362A7E" w14:textId="77777777" w:rsidTr="00616AE6">
        <w:tc>
          <w:tcPr>
            <w:tcW w:w="3955" w:type="dxa"/>
            <w:vAlign w:val="center"/>
            <w:hideMark/>
          </w:tcPr>
          <w:p w14:paraId="1478E9D0" w14:textId="77777777" w:rsidR="003D33D3" w:rsidRPr="00A1438B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Actividades </w:t>
            </w:r>
          </w:p>
        </w:tc>
        <w:tc>
          <w:tcPr>
            <w:tcW w:w="354" w:type="dxa"/>
            <w:vAlign w:val="center"/>
          </w:tcPr>
          <w:p w14:paraId="7DAE9E69" w14:textId="77777777" w:rsidR="003D33D3" w:rsidRPr="00A1438B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</w:t>
            </w:r>
          </w:p>
        </w:tc>
        <w:tc>
          <w:tcPr>
            <w:tcW w:w="420" w:type="dxa"/>
            <w:vAlign w:val="center"/>
          </w:tcPr>
          <w:p w14:paraId="2F0017C9" w14:textId="77777777" w:rsidR="003D33D3" w:rsidRPr="00A1438B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M2</w:t>
            </w:r>
          </w:p>
        </w:tc>
        <w:tc>
          <w:tcPr>
            <w:tcW w:w="420" w:type="dxa"/>
          </w:tcPr>
          <w:p w14:paraId="319D3464" w14:textId="77777777" w:rsidR="003D33D3" w:rsidRPr="00A1438B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M3</w:t>
            </w:r>
          </w:p>
        </w:tc>
        <w:tc>
          <w:tcPr>
            <w:tcW w:w="420" w:type="dxa"/>
            <w:vAlign w:val="center"/>
          </w:tcPr>
          <w:p w14:paraId="76EFA6E8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M4</w:t>
            </w:r>
          </w:p>
        </w:tc>
        <w:tc>
          <w:tcPr>
            <w:tcW w:w="420" w:type="dxa"/>
            <w:vAlign w:val="center"/>
          </w:tcPr>
          <w:p w14:paraId="62E31687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M5</w:t>
            </w:r>
          </w:p>
        </w:tc>
        <w:tc>
          <w:tcPr>
            <w:tcW w:w="420" w:type="dxa"/>
          </w:tcPr>
          <w:p w14:paraId="3CE429D0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M6</w:t>
            </w:r>
          </w:p>
        </w:tc>
        <w:tc>
          <w:tcPr>
            <w:tcW w:w="420" w:type="dxa"/>
            <w:vAlign w:val="center"/>
          </w:tcPr>
          <w:p w14:paraId="1824D234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M7</w:t>
            </w:r>
          </w:p>
        </w:tc>
        <w:tc>
          <w:tcPr>
            <w:tcW w:w="420" w:type="dxa"/>
            <w:vAlign w:val="center"/>
          </w:tcPr>
          <w:p w14:paraId="57A0CCDC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M8</w:t>
            </w:r>
          </w:p>
        </w:tc>
        <w:tc>
          <w:tcPr>
            <w:tcW w:w="420" w:type="dxa"/>
          </w:tcPr>
          <w:p w14:paraId="4EE0080F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M9</w:t>
            </w:r>
          </w:p>
        </w:tc>
        <w:tc>
          <w:tcPr>
            <w:tcW w:w="466" w:type="dxa"/>
            <w:vAlign w:val="center"/>
          </w:tcPr>
          <w:p w14:paraId="03A2161F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M10</w:t>
            </w:r>
          </w:p>
        </w:tc>
        <w:tc>
          <w:tcPr>
            <w:tcW w:w="466" w:type="dxa"/>
            <w:vAlign w:val="center"/>
          </w:tcPr>
          <w:p w14:paraId="7C376199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M11</w:t>
            </w:r>
          </w:p>
        </w:tc>
        <w:tc>
          <w:tcPr>
            <w:tcW w:w="466" w:type="dxa"/>
          </w:tcPr>
          <w:p w14:paraId="73A82F94" w14:textId="77777777" w:rsidR="003D33D3" w:rsidRDefault="003D33D3" w:rsidP="00D7657D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M12</w:t>
            </w:r>
          </w:p>
        </w:tc>
      </w:tr>
      <w:tr w:rsidR="003D33D3" w:rsidRPr="00A1438B" w14:paraId="006E769E" w14:textId="77777777" w:rsidTr="00616AE6">
        <w:tc>
          <w:tcPr>
            <w:tcW w:w="3955" w:type="dxa"/>
            <w:vAlign w:val="center"/>
          </w:tcPr>
          <w:p w14:paraId="3708E2A4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6AEB7043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653EAD81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0930EBF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4A989E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71C5EED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672752D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0061957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506D7D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293975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321D9F1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4B2DD9F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0CED234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D33D3" w:rsidRPr="00A1438B" w14:paraId="03E2C061" w14:textId="77777777" w:rsidTr="00616AE6">
        <w:tc>
          <w:tcPr>
            <w:tcW w:w="3955" w:type="dxa"/>
            <w:vAlign w:val="center"/>
          </w:tcPr>
          <w:p w14:paraId="28C9447F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4C557F59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7035C0E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6EF314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142EA87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F2C268B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BCF72BF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071D17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97DB865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717BF5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4513C72E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22CD00C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2DA3E707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D33D3" w:rsidRPr="00A1438B" w14:paraId="550268E3" w14:textId="77777777" w:rsidTr="00616AE6">
        <w:tc>
          <w:tcPr>
            <w:tcW w:w="3955" w:type="dxa"/>
            <w:vAlign w:val="center"/>
          </w:tcPr>
          <w:p w14:paraId="2CFAEBA2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312E67A4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5C4AC47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3B60B4F2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80A70F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39CB7C2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E4242E6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F0D5EF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F00719C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F1345A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01636180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CA01276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03F12418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D33D3" w:rsidRPr="00A1438B" w14:paraId="0CC0E038" w14:textId="77777777" w:rsidTr="00616AE6">
        <w:tc>
          <w:tcPr>
            <w:tcW w:w="3955" w:type="dxa"/>
            <w:vAlign w:val="center"/>
          </w:tcPr>
          <w:p w14:paraId="587EA0D5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0CECF974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A2A8418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4C1A8C52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1860C84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E9AFEE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1B32447B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279E4B1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49475B7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18D36D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317E39BD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279DAC1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27CA08D0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D33D3" w:rsidRPr="00A1438B" w14:paraId="27DE4EA1" w14:textId="77777777" w:rsidTr="00616AE6">
        <w:tc>
          <w:tcPr>
            <w:tcW w:w="3955" w:type="dxa"/>
            <w:vAlign w:val="center"/>
          </w:tcPr>
          <w:p w14:paraId="5E6670DA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1B0430FE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0AD832EE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23267FD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70361D4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7CCCC1E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6BF8D65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D9FFDC8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DD7D44B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5BF83E26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D753037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73C783D8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4819FBD1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D33D3" w:rsidRPr="00A1438B" w14:paraId="1F8A0F6E" w14:textId="77777777" w:rsidTr="00616AE6">
        <w:tc>
          <w:tcPr>
            <w:tcW w:w="3955" w:type="dxa"/>
            <w:vAlign w:val="center"/>
          </w:tcPr>
          <w:p w14:paraId="167B37D4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1019827B" w14:textId="77777777" w:rsidR="003D33D3" w:rsidRPr="00A1438B" w:rsidRDefault="003D33D3" w:rsidP="00D7657D">
            <w:pP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DAF6095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C18FAF1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355F959E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2EFB8C5E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0344ADF2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7CD1CE70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</w:tcPr>
          <w:p w14:paraId="17E9A15E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0" w:type="dxa"/>
          </w:tcPr>
          <w:p w14:paraId="78E0554F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5135A073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  <w:vAlign w:val="center"/>
          </w:tcPr>
          <w:p w14:paraId="11593339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66" w:type="dxa"/>
          </w:tcPr>
          <w:p w14:paraId="260EC436" w14:textId="77777777" w:rsidR="003D33D3" w:rsidRPr="00A1438B" w:rsidRDefault="003D33D3" w:rsidP="00D7657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0E7EB133" w14:textId="77777777" w:rsidR="003D33D3" w:rsidRDefault="003D33D3" w:rsidP="003D33D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E6530F8" w14:textId="7B14720E" w:rsidR="003D33D3" w:rsidRDefault="003D33D3" w:rsidP="00394071">
      <w:pPr>
        <w:pStyle w:val="NormalWeb"/>
        <w:rPr>
          <w:rFonts w:asciiTheme="majorHAnsi" w:hAnsiTheme="majorHAnsi" w:cstheme="majorHAnsi"/>
        </w:rPr>
      </w:pPr>
    </w:p>
    <w:p w14:paraId="5A688CBA" w14:textId="77EBAF55" w:rsidR="003D33D3" w:rsidRDefault="003D33D3" w:rsidP="00394071">
      <w:pPr>
        <w:pStyle w:val="NormalWeb"/>
        <w:rPr>
          <w:rFonts w:asciiTheme="majorHAnsi" w:hAnsiTheme="majorHAnsi" w:cstheme="majorHAnsi"/>
        </w:rPr>
      </w:pPr>
    </w:p>
    <w:p w14:paraId="27B24212" w14:textId="7C9D7F7B" w:rsidR="003D33D3" w:rsidRDefault="003D33D3" w:rsidP="00394071">
      <w:pPr>
        <w:pStyle w:val="NormalWeb"/>
        <w:rPr>
          <w:rFonts w:asciiTheme="majorHAnsi" w:hAnsiTheme="majorHAnsi" w:cstheme="majorHAnsi"/>
        </w:rPr>
      </w:pPr>
    </w:p>
    <w:p w14:paraId="413094CF" w14:textId="7FC99E3D" w:rsidR="003D33D3" w:rsidRDefault="003D33D3" w:rsidP="00394071">
      <w:pPr>
        <w:pStyle w:val="NormalWeb"/>
        <w:rPr>
          <w:rFonts w:asciiTheme="majorHAnsi" w:hAnsiTheme="majorHAnsi" w:cstheme="majorHAnsi"/>
        </w:rPr>
      </w:pPr>
    </w:p>
    <w:p w14:paraId="74C89094" w14:textId="77777777" w:rsidR="003D33D3" w:rsidRPr="00394071" w:rsidRDefault="003D33D3" w:rsidP="00394071">
      <w:pPr>
        <w:pStyle w:val="NormalWeb"/>
        <w:rPr>
          <w:rFonts w:asciiTheme="majorHAnsi" w:hAnsiTheme="majorHAnsi" w:cstheme="majorHAnsi"/>
        </w:rPr>
      </w:pPr>
    </w:p>
    <w:p w14:paraId="0E7747DC" w14:textId="581EEE61" w:rsidR="00394071" w:rsidRPr="00394071" w:rsidRDefault="00394071" w:rsidP="00394071">
      <w:pPr>
        <w:rPr>
          <w:rFonts w:asciiTheme="majorHAnsi" w:hAnsiTheme="majorHAnsi" w:cstheme="majorHAnsi"/>
        </w:rPr>
      </w:pPr>
    </w:p>
    <w:p w14:paraId="4ED2F952" w14:textId="39DD6029" w:rsidR="003D33D3" w:rsidRDefault="003D33D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110C8B9B" w14:textId="29FB654E" w:rsidR="00394071" w:rsidRPr="003D33D3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lastRenderedPageBreak/>
        <w:t xml:space="preserve">IX. Presupuesto y coherencia financiera </w:t>
      </w:r>
    </w:p>
    <w:p w14:paraId="29547421" w14:textId="0A95A6DC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Detalle el uso de recursos por ítem y su coherencia con actividades y productos.</w:t>
      </w:r>
    </w:p>
    <w:p w14:paraId="27F7E005" w14:textId="0EFF9B94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Calidad científica y coherencia financiera del proyecto (25%)</w:t>
      </w:r>
    </w:p>
    <w:p w14:paraId="7B196136" w14:textId="5A8E5163" w:rsidR="00D756B6" w:rsidRPr="00237B44" w:rsidRDefault="00D756B6" w:rsidP="00237B44">
      <w:pPr>
        <w:pStyle w:val="Prrafodelista"/>
        <w:numPr>
          <w:ilvl w:val="0"/>
          <w:numId w:val="34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</w:rPr>
      </w:pPr>
      <w:r w:rsidRPr="00237B44">
        <w:rPr>
          <w:rFonts w:asciiTheme="majorHAnsi" w:hAnsiTheme="majorHAnsi" w:cstheme="majorHAnsi"/>
          <w:b/>
          <w:bCs/>
          <w:color w:val="243F61"/>
        </w:rPr>
        <w:t xml:space="preserve">TABLA DE COSTOS </w:t>
      </w:r>
      <w:r w:rsidR="001922DE" w:rsidRPr="00394071">
        <w:rPr>
          <w:rFonts w:asciiTheme="majorHAnsi" w:hAnsiTheme="majorHAnsi" w:cstheme="majorHAnsi"/>
          <w:b/>
          <w:bCs/>
        </w:rPr>
        <w:t xml:space="preserve">(máx. </w:t>
      </w:r>
      <w:r w:rsidR="001922DE">
        <w:rPr>
          <w:rFonts w:asciiTheme="majorHAnsi" w:hAnsiTheme="majorHAnsi" w:cstheme="majorHAnsi"/>
          <w:b/>
          <w:bCs/>
        </w:rPr>
        <w:t>1 página</w:t>
      </w:r>
      <w:r w:rsidR="001922DE" w:rsidRPr="00394071">
        <w:rPr>
          <w:rFonts w:asciiTheme="majorHAnsi" w:hAnsiTheme="majorHAnsi" w:cstheme="majorHAnsi"/>
          <w:b/>
          <w:bCs/>
        </w:rPr>
        <w:t>)</w:t>
      </w:r>
    </w:p>
    <w:p w14:paraId="17B346A9" w14:textId="77777777" w:rsidR="00D756B6" w:rsidRPr="00A1438B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El texto contenido en 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descripción de </w:t>
      </w: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cada ítem de gasto corresponde a la definición y alcance de los gastos que se consideran financiables en esa categoría. En dicho apartado, los/as postulantes deberán detallar específicamente en qué actividades, bienes o servicios se proyecta utilizar los recursos solicitados, asegurando coherencia con los objetivos, el plan de trabajo y los productos comprometidos del proyecto</w:t>
      </w: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, entendiendo los elementos incluidos como ejemplos</w:t>
      </w:r>
      <w:r w:rsidRPr="00A1438B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53AA868D" w14:textId="003F721E" w:rsidR="00D756B6" w:rsidRDefault="00D756B6" w:rsidP="00D756B6">
      <w:pPr>
        <w:pStyle w:val="NormalWeb"/>
        <w:jc w:val="both"/>
        <w:rPr>
          <w:rFonts w:asciiTheme="majorHAnsi" w:hAnsiTheme="majorHAnsi" w:cstheme="majorHAnsi"/>
          <w:color w:val="365F91" w:themeColor="accent1" w:themeShade="BF"/>
          <w:sz w:val="22"/>
          <w:szCs w:val="22"/>
        </w:rPr>
      </w:pP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Por su parte, la columna correspondiente a cada línea de postulación (</w:t>
      </w:r>
      <w:r w:rsidR="00F10ACF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PROFONDECYT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, Investigación Asociativa A, Investigación Asociativa B y Transición Competitiva) indica los montos máximos permitidos por ítem, los cuales no podrán ser excedidos. Estos montos constituyen topes máximos y no implican obligatoriedad </w:t>
      </w:r>
      <w:r w:rsidRPr="00907F20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de uso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total.</w:t>
      </w:r>
      <w:r w:rsidRPr="00907F20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 xml:space="preserve"> En la línea </w:t>
      </w:r>
      <w:r w:rsidRPr="00907F20">
        <w:rPr>
          <w:rStyle w:val="Textoennegrita"/>
          <w:rFonts w:asciiTheme="majorHAnsi" w:hAnsiTheme="majorHAnsi" w:cstheme="majorHAnsi"/>
          <w:b w:val="0"/>
          <w:bCs w:val="0"/>
          <w:color w:val="365F91" w:themeColor="accent1" w:themeShade="BF"/>
          <w:sz w:val="22"/>
          <w:szCs w:val="22"/>
        </w:rPr>
        <w:t>Asociativa B</w:t>
      </w:r>
      <w:r w:rsidRPr="00907F20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>, el financiamiento de APC es complementario y solo procede una vez agotadas las alternativas institucionales (Fondo APC UCT y FIPAI).</w:t>
      </w:r>
    </w:p>
    <w:p w14:paraId="6515616E" w14:textId="0047A8AF" w:rsidR="00D756B6" w:rsidRDefault="00D756B6" w:rsidP="00D756B6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3D33D3">
        <w:rPr>
          <w:rFonts w:asciiTheme="majorHAnsi" w:hAnsiTheme="majorHAnsi" w:cstheme="majorHAnsi"/>
          <w:color w:val="365F91" w:themeColor="accent1" w:themeShade="BF"/>
          <w:sz w:val="22"/>
          <w:szCs w:val="22"/>
        </w:rPr>
        <w:t xml:space="preserve">Gastos como </w:t>
      </w: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revisión de estilo, edición de textos, traducción y otros solo serán financiados a través del fondo de mecanismos de apoyo de la Dirección de Investigación</w:t>
      </w:r>
      <w:r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  <w:r w:rsidRPr="003D33D3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  </w:t>
      </w:r>
    </w:p>
    <w:p w14:paraId="3A341710" w14:textId="7AD2071A" w:rsidR="00D756B6" w:rsidRDefault="00D756B6" w:rsidP="001922DE">
      <w:pPr>
        <w:pStyle w:val="NormalWeb"/>
        <w:jc w:val="both"/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La correcta formulación presupuestaria deberá respetar dichos límites, justificar cada gasto en función de las actividades del proyecto y mantener </w:t>
      </w:r>
      <w:r w:rsidRPr="00907F20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>coherencia</w:t>
      </w:r>
      <w:r w:rsidRPr="00A1438B">
        <w:rPr>
          <w:rFonts w:asciiTheme="majorHAnsi" w:hAnsiTheme="majorHAnsi" w:cstheme="majorHAnsi"/>
          <w:i/>
          <w:iCs/>
          <w:color w:val="365F91" w:themeColor="accent1" w:themeShade="BF"/>
          <w:sz w:val="22"/>
          <w:szCs w:val="22"/>
        </w:rPr>
        <w:t xml:space="preserve"> entre costo – actividad – producto, conforme a lo establecido en las presentes Bases.</w:t>
      </w:r>
    </w:p>
    <w:p w14:paraId="17E7DC0C" w14:textId="77777777" w:rsidR="00EB5E57" w:rsidRDefault="00450C49" w:rsidP="00EB5E57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sectPr w:rsidR="00EB5E57" w:rsidSect="006E0369">
          <w:headerReference w:type="default" r:id="rId9"/>
          <w:footerReference w:type="default" r:id="rId10"/>
          <w:pgSz w:w="12240" w:h="15840"/>
          <w:pgMar w:top="1701" w:right="1325" w:bottom="1440" w:left="1418" w:header="708" w:footer="708" w:gutter="0"/>
          <w:cols w:space="720"/>
        </w:sectPr>
      </w:pPr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Compra de equipos (</w:t>
      </w:r>
      <w:proofErr w:type="spellStart"/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tablets</w:t>
      </w:r>
      <w:proofErr w:type="spellEnd"/>
      <w:r w:rsidRPr="00450C49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, computadores y otros) deben ser expresamente justificados y aprobados por la Vicerrectoría de Investigación</w:t>
      </w:r>
    </w:p>
    <w:tbl>
      <w:tblPr>
        <w:tblStyle w:val="afffff3"/>
        <w:tblW w:w="97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45"/>
        <w:gridCol w:w="1701"/>
        <w:gridCol w:w="2844"/>
        <w:gridCol w:w="1701"/>
        <w:gridCol w:w="1701"/>
      </w:tblGrid>
      <w:tr w:rsidR="00D756B6" w:rsidRPr="003D33D3" w14:paraId="26646071" w14:textId="66DB3A7F" w:rsidTr="00D756B6">
        <w:trPr>
          <w:gridAfter w:val="3"/>
          <w:wAfter w:w="6246" w:type="dxa"/>
          <w:trHeight w:val="315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A9297" w14:textId="67DB2EBA" w:rsidR="00D756B6" w:rsidRPr="00394071" w:rsidRDefault="00EB5E57" w:rsidP="00D7657D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</w:rPr>
              <w:lastRenderedPageBreak/>
              <w:t>Tabla de costos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5FFAF3" w14:textId="77777777" w:rsidR="00D756B6" w:rsidRPr="00394071" w:rsidRDefault="00D756B6" w:rsidP="00D7657D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D756B6" w:rsidRPr="003D33D3" w14:paraId="58CB0101" w14:textId="142AE378" w:rsidTr="00D756B6">
        <w:trPr>
          <w:trHeight w:val="12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4872B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Ítem financiable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527EB2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Descripción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0CA79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 xml:space="preserve">Máximos </w:t>
            </w:r>
          </w:p>
          <w:p w14:paraId="550DACCF" w14:textId="69FDBBF6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B5E57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 xml:space="preserve">Línea Investigación Asociativa Interdisciplinaria (A) </w:t>
            </w:r>
            <w:r w:rsidRPr="00EB5E5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Formación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13098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</w:p>
          <w:p w14:paraId="4C6525FE" w14:textId="07F1B1DD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b/>
                <w:bCs/>
                <w:color w:val="000000"/>
                <w:sz w:val="20"/>
                <w:szCs w:val="20"/>
              </w:rPr>
              <w:t>Monto Solicitado</w:t>
            </w:r>
          </w:p>
        </w:tc>
      </w:tr>
      <w:tr w:rsidR="00D756B6" w:rsidRPr="003D33D3" w14:paraId="65A499AA" w14:textId="5F6F7257" w:rsidTr="00D756B6">
        <w:trPr>
          <w:trHeight w:val="24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F26CB5" w14:textId="77777777" w:rsidR="00D756B6" w:rsidRPr="00616AE6" w:rsidRDefault="00D756B6" w:rsidP="00D7657D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1. Honorarios 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416ACB" w14:textId="77777777" w:rsidR="00D756B6" w:rsidRPr="00616AE6" w:rsidRDefault="00D756B6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Honorarios o contratos parciales para investigadores(as), coinvestigadores(as), profesionales, asistentes de investigación, tesistas y técnicos(as) indispensables para ejecutar actividades y cumplir entregables (levantamiento y análisis de datos, soporte de laboratorio/terreno, coordinación técnica, etc.). No corresponde a remuneraciones permanentes de planta.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4D6776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$1.000.000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2511D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D756B6" w:rsidRPr="003D33D3" w14:paraId="55D3A835" w14:textId="0F6EB9C1" w:rsidTr="00D756B6">
        <w:trPr>
          <w:trHeight w:val="21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A7F4BB" w14:textId="77777777" w:rsidR="00D756B6" w:rsidRPr="00616AE6" w:rsidRDefault="00D756B6" w:rsidP="00D7657D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2. Equipamiento menor y software especializado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64B24E" w14:textId="77777777" w:rsidR="00D756B6" w:rsidRPr="00616AE6" w:rsidRDefault="00D756B6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Instrumental y activos menores directamente asociados a la metodología (p. ej., sensores, kits de desarrollo, periféricos, repuestos, herramientas de prototipado) y software/licencias especializadas requeridas durante la ejecución. Deben estar justificados por actividad/entregable y excluyen infraestructura o equipamiento mayor.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920F70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$1.000.000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8CA07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D756B6" w:rsidRPr="003D33D3" w14:paraId="3A898D98" w14:textId="08CB28C4" w:rsidTr="00D756B6">
        <w:trPr>
          <w:trHeight w:val="18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8E680" w14:textId="77777777" w:rsidR="00D756B6" w:rsidRPr="00616AE6" w:rsidRDefault="00D756B6" w:rsidP="00D7657D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3. Gastos operacionales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DF8FE6" w14:textId="1C1C48F2" w:rsidR="00D756B6" w:rsidRPr="00616AE6" w:rsidRDefault="00D756B6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Consumibles e insumos de uso directo en laboratorio, terreno o prototipado (reactivos, materiales, piezas desechables, EPP específico), repuestos de bajo costo y otros gastos operativos estrictamente vinculados a actividades del proyecto. Materiales y acciones de difusión/ transferencias dirigidas a públicos objetivo (piezas gráficas, material audiovisual básico, kits/guías, talleres demostrativos).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13F96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$2.000.000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79FD9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D756B6" w:rsidRPr="003D33D3" w14:paraId="4C569C8B" w14:textId="1889AEF0" w:rsidTr="00D756B6">
        <w:trPr>
          <w:trHeight w:val="1800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AD21A0" w14:textId="7010C147" w:rsidR="00D756B6" w:rsidRPr="00616AE6" w:rsidRDefault="00D756B6" w:rsidP="00D7657D">
            <w:pPr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4. Pasajes, traslados y viáticos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EFA461" w14:textId="77777777" w:rsidR="00D756B6" w:rsidRPr="00616AE6" w:rsidRDefault="00D756B6" w:rsidP="00D7657D">
            <w:pPr>
              <w:jc w:val="both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 xml:space="preserve">Movilidad y viáticos para terreno, reuniones técnicas, talleres y coordinación (pasajes, traslados locales, combustible de terreno, alojamiento y alimentación según normativa UCT).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06DCF0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616AE6">
              <w:rPr>
                <w:rFonts w:asciiTheme="majorHAnsi" w:eastAsia="Calibri" w:hAnsiTheme="majorHAnsi" w:cstheme="majorHAnsi"/>
                <w:sz w:val="20"/>
                <w:szCs w:val="20"/>
              </w:rPr>
              <w:t>$1.500.000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8EEF9" w14:textId="77777777" w:rsidR="00D756B6" w:rsidRPr="00616AE6" w:rsidRDefault="00D756B6" w:rsidP="00D7657D">
            <w:pPr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</w:tbl>
    <w:p w14:paraId="75F6ABCE" w14:textId="77777777" w:rsidR="00D756B6" w:rsidRDefault="00D756B6" w:rsidP="00D756B6">
      <w:pPr>
        <w:pStyle w:val="Ttulo3"/>
      </w:pPr>
    </w:p>
    <w:p w14:paraId="47367D57" w14:textId="74B1C468" w:rsidR="00D756B6" w:rsidRDefault="00D756B6" w:rsidP="00D756B6"/>
    <w:p w14:paraId="62C8C88F" w14:textId="4BC2FCAD" w:rsidR="00450C49" w:rsidRDefault="00450C49" w:rsidP="00D756B6"/>
    <w:p w14:paraId="126453D0" w14:textId="04547254" w:rsidR="00450C49" w:rsidRDefault="00450C49" w:rsidP="00D756B6"/>
    <w:p w14:paraId="36B2B44B" w14:textId="00BB686F" w:rsidR="00EB5E57" w:rsidRDefault="00EB5E57" w:rsidP="00D756B6"/>
    <w:p w14:paraId="30A20CDE" w14:textId="77777777" w:rsidR="00EB5E57" w:rsidRDefault="00EB5E57" w:rsidP="00D756B6"/>
    <w:p w14:paraId="6F159D6B" w14:textId="2B450C15" w:rsidR="00450C49" w:rsidRDefault="00450C49" w:rsidP="00D756B6"/>
    <w:p w14:paraId="12ED3F00" w14:textId="77777777" w:rsidR="00450C49" w:rsidRDefault="00450C49" w:rsidP="00D756B6"/>
    <w:p w14:paraId="1B5D493C" w14:textId="20D517B6" w:rsidR="00D756B6" w:rsidRPr="003D33D3" w:rsidRDefault="00D756B6" w:rsidP="00237B44">
      <w:pPr>
        <w:pStyle w:val="Prrafodelista"/>
        <w:numPr>
          <w:ilvl w:val="0"/>
          <w:numId w:val="34"/>
        </w:numPr>
        <w:spacing w:before="100" w:beforeAutospacing="1" w:after="100" w:afterAutospacing="1"/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</w:pP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  <w14:textFill>
            <w14:solidFill>
              <w14:srgbClr w14:val="243F61">
                <w14:lumMod w14:val="75000"/>
              </w14:srgbClr>
            </w14:solidFill>
          </w14:textFill>
        </w:rPr>
        <w:lastRenderedPageBreak/>
        <w:t>J</w:t>
      </w:r>
      <w:r w:rsidRPr="003D33D3">
        <w:rPr>
          <w:rFonts w:asciiTheme="majorHAnsi" w:hAnsiTheme="majorHAnsi" w:cstheme="majorHAnsi"/>
          <w:b/>
          <w:bCs/>
          <w:color w:val="243F61"/>
          <w:sz w:val="24"/>
          <w:szCs w:val="24"/>
          <w:lang w:val="es-CL"/>
        </w:rPr>
        <w:t xml:space="preserve">USTIFICACIÓN DE RECURSOS </w:t>
      </w:r>
      <w:r w:rsidR="001922DE" w:rsidRPr="00394071">
        <w:rPr>
          <w:rFonts w:asciiTheme="majorHAnsi" w:hAnsiTheme="majorHAnsi" w:cstheme="majorHAnsi"/>
          <w:b/>
          <w:bCs/>
        </w:rPr>
        <w:t xml:space="preserve">(máx. </w:t>
      </w:r>
      <w:r w:rsidR="001922DE">
        <w:rPr>
          <w:rFonts w:asciiTheme="majorHAnsi" w:hAnsiTheme="majorHAnsi" w:cstheme="majorHAnsi"/>
          <w:b/>
          <w:bCs/>
        </w:rPr>
        <w:t>1 página</w:t>
      </w:r>
      <w:r w:rsidR="001922DE" w:rsidRPr="00394071">
        <w:rPr>
          <w:rFonts w:asciiTheme="majorHAnsi" w:hAnsiTheme="majorHAnsi" w:cstheme="majorHAnsi"/>
          <w:b/>
          <w:bCs/>
        </w:rPr>
        <w:t>)</w:t>
      </w:r>
    </w:p>
    <w:p w14:paraId="64CF4F72" w14:textId="77777777" w:rsidR="00D756B6" w:rsidRPr="00907F20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En su justificación, considere los siguientes aspectos orientadores (no excluyentes):</w:t>
      </w:r>
    </w:p>
    <w:p w14:paraId="0027C1A7" w14:textId="77777777" w:rsidR="00D756B6" w:rsidRPr="00907F20" w:rsidRDefault="00D756B6" w:rsidP="00D756B6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Coherencia técnica: explique cómo los recursos solicitados permiten ejecutar adecuadamente las actividades del proyecto, asegurando el cumplimiento de los objetivos y resultados comprometidos.</w:t>
      </w:r>
    </w:p>
    <w:p w14:paraId="103CD31A" w14:textId="77777777" w:rsidR="00D756B6" w:rsidRPr="00907F20" w:rsidRDefault="00D756B6" w:rsidP="00D756B6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Pertinencia de los ítems presupuestarios: fundamente los principales ítems de gasto (por ejemplo, honorarios, servicios especializados, insumos, equipamiento menor, pasajes, difusión u otros), indicando su rol específico en la ejecución del proyecto.</w:t>
      </w:r>
    </w:p>
    <w:p w14:paraId="087B3F1A" w14:textId="77777777" w:rsidR="00D756B6" w:rsidRPr="00907F20" w:rsidRDefault="00D756B6" w:rsidP="00D756B6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Racionalidad y proporcionalidad del presupuesto: demuestre que los montos solicitados son razonables, necesarios y acordes al alcance del proyecto, evitando gastos redundantes o no directamente vinculados a la investigación.</w:t>
      </w:r>
    </w:p>
    <w:p w14:paraId="7B308231" w14:textId="77777777" w:rsidR="00D756B6" w:rsidRPr="00907F20" w:rsidRDefault="00D756B6" w:rsidP="00D756B6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907F20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Viabilidad financiera: indique, cuando corresponda, la existencia de recursos complementarios, apoyos institucionales u otras fuentes que contribuyan a la correcta ejecución del proyecto.</w:t>
      </w:r>
    </w:p>
    <w:p w14:paraId="6B59E4F9" w14:textId="5B202431" w:rsidR="00394071" w:rsidRPr="00394071" w:rsidRDefault="00394071" w:rsidP="00394071">
      <w:pPr>
        <w:rPr>
          <w:rFonts w:asciiTheme="majorHAnsi" w:hAnsiTheme="majorHAnsi" w:cstheme="majorHAnsi"/>
        </w:rPr>
      </w:pPr>
    </w:p>
    <w:p w14:paraId="18EAE192" w14:textId="77777777" w:rsidR="003D33D3" w:rsidRDefault="003D33D3">
      <w:pPr>
        <w:rPr>
          <w:rFonts w:asciiTheme="majorHAnsi" w:eastAsia="Calibri" w:hAnsiTheme="majorHAnsi" w:cstheme="majorHAnsi"/>
          <w:b/>
          <w:bCs/>
          <w:color w:val="243F61"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72B21765" w14:textId="3AEE7FC9" w:rsidR="00394071" w:rsidRPr="003D33D3" w:rsidRDefault="00394071" w:rsidP="00394071">
      <w:pPr>
        <w:pStyle w:val="Ttulo3"/>
        <w:rPr>
          <w:rFonts w:asciiTheme="majorHAnsi" w:hAnsiTheme="majorHAnsi" w:cstheme="majorHAnsi"/>
          <w:b/>
          <w:bCs/>
        </w:rPr>
      </w:pPr>
      <w:r w:rsidRPr="003D33D3">
        <w:rPr>
          <w:rFonts w:asciiTheme="majorHAnsi" w:hAnsiTheme="majorHAnsi" w:cstheme="majorHAnsi"/>
          <w:b/>
          <w:bCs/>
        </w:rPr>
        <w:lastRenderedPageBreak/>
        <w:t xml:space="preserve">X. Criterios transversales institucionales UCT </w:t>
      </w:r>
      <w:r w:rsidR="001922DE" w:rsidRPr="00394071">
        <w:rPr>
          <w:rFonts w:asciiTheme="majorHAnsi" w:hAnsiTheme="majorHAnsi" w:cstheme="majorHAnsi"/>
          <w:b/>
          <w:bCs/>
        </w:rPr>
        <w:t xml:space="preserve">(máx. </w:t>
      </w:r>
      <w:r w:rsidR="001922DE">
        <w:rPr>
          <w:rFonts w:asciiTheme="majorHAnsi" w:hAnsiTheme="majorHAnsi" w:cstheme="majorHAnsi"/>
          <w:b/>
          <w:bCs/>
        </w:rPr>
        <w:t>1 página</w:t>
      </w:r>
      <w:r w:rsidR="001922DE" w:rsidRPr="00394071">
        <w:rPr>
          <w:rFonts w:asciiTheme="majorHAnsi" w:hAnsiTheme="majorHAnsi" w:cstheme="majorHAnsi"/>
          <w:b/>
          <w:bCs/>
        </w:rPr>
        <w:t>)</w:t>
      </w:r>
    </w:p>
    <w:p w14:paraId="3538701C" w14:textId="04152EC4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 w:rsidRPr="00394071">
        <w:rPr>
          <w:rFonts w:asciiTheme="majorHAnsi" w:hAnsiTheme="majorHAnsi" w:cstheme="majorHAnsi"/>
        </w:rPr>
        <w:t>Explique cómo el proyecto incorpora sello Ser y Quehacer UCT, perspectiva de género, sustentabilidad, ciencia abierta y pertinencia territorial.</w:t>
      </w:r>
    </w:p>
    <w:p w14:paraId="5131A3BC" w14:textId="7F2E9F41" w:rsidR="00394071" w:rsidRPr="00394071" w:rsidRDefault="00394071" w:rsidP="00394071">
      <w:pPr>
        <w:pStyle w:val="NormalWeb"/>
        <w:rPr>
          <w:rFonts w:asciiTheme="majorHAnsi" w:hAnsiTheme="majorHAnsi" w:cstheme="majorHAnsi"/>
        </w:rPr>
      </w:pPr>
      <w:r>
        <w:rPr>
          <w:rStyle w:val="Textoennegrita"/>
          <w:rFonts w:asciiTheme="majorHAnsi" w:hAnsiTheme="majorHAnsi" w:cstheme="majorHAnsi"/>
        </w:rPr>
        <w:t>Criterio de evaluación asociado</w:t>
      </w:r>
      <w:r w:rsidRPr="00394071">
        <w:rPr>
          <w:rStyle w:val="Textoennegrita"/>
          <w:rFonts w:asciiTheme="majorHAnsi" w:hAnsiTheme="majorHAnsi" w:cstheme="majorHAnsi"/>
        </w:rPr>
        <w:t>:</w:t>
      </w:r>
      <w:r w:rsidRPr="00394071">
        <w:rPr>
          <w:rFonts w:asciiTheme="majorHAnsi" w:hAnsiTheme="majorHAnsi" w:cstheme="majorHAnsi"/>
        </w:rPr>
        <w:t xml:space="preserve"> Contribución institucional y criterios transversales (10%)</w:t>
      </w:r>
    </w:p>
    <w:p w14:paraId="467E1CF0" w14:textId="77777777" w:rsidR="00D756B6" w:rsidRPr="00CB5CDA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En este apartado, explique de qué manera el proyecto incorpora de forma explícita y coherente los </w:t>
      </w: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criterios institucionales transversales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 xml:space="preserve"> de la Universidad Católica de Temuco: </w:t>
      </w: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Sello Ser y Quehacer UCT, perspectiva de género, sustentabilidad y ciencia abierta</w:t>
      </w: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.</w:t>
      </w:r>
    </w:p>
    <w:p w14:paraId="6F290A36" w14:textId="77777777" w:rsidR="00D756B6" w:rsidRPr="00CB5CDA" w:rsidRDefault="00D756B6" w:rsidP="00D756B6">
      <w:pPr>
        <w:spacing w:before="100" w:beforeAutospacing="1" w:after="100" w:afterAutospacing="1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Para orientar su respuesta, considere los siguientes ejemplos referenciales (no excluyentes):</w:t>
      </w:r>
    </w:p>
    <w:p w14:paraId="1479B075" w14:textId="77777777" w:rsidR="00D756B6" w:rsidRPr="00CB5CDA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 xml:space="preserve">1. Sello Ser y Quehacer UCT  </w:t>
      </w:r>
    </w:p>
    <w:p w14:paraId="1B732F47" w14:textId="77777777" w:rsidR="00D756B6" w:rsidRPr="00CB5CDA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contribución al desarrollo integral de las personas y del territorio; enfoque ético de la investigación; pertinencia social; diálogo de saberes; coherencia con la identidad y misión institucional.</w:t>
      </w:r>
    </w:p>
    <w:p w14:paraId="2CE9882B" w14:textId="77777777" w:rsidR="00D756B6" w:rsidRPr="00CB5CDA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2. Perspectiva de género</w:t>
      </w:r>
    </w:p>
    <w:p w14:paraId="16199724" w14:textId="77777777" w:rsidR="00D756B6" w:rsidRPr="00CB5CDA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incorporación del enfoque de género en los objetivos, metodología o análisis de resultados; consideración de brechas, desigualdades o impactos diferenciados; lenguaje inclusivo; equilibrio de género en el equipo de investigación, cuando corresponda.</w:t>
      </w:r>
    </w:p>
    <w:p w14:paraId="6EC7F86C" w14:textId="77777777" w:rsidR="00D756B6" w:rsidRPr="00CB5CDA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 xml:space="preserve">3. Sustentabilidad </w:t>
      </w:r>
    </w:p>
    <w:p w14:paraId="089237DB" w14:textId="77777777" w:rsidR="00D756B6" w:rsidRPr="00CB5CDA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contribución del proyecto a la sostenibilidad ambiental, social o económica; uso responsable de recursos; análisis de impactos ambientales y sociales; alineación con principios de desarrollo sustentable u objetivos de desarrollo sostenible (ODS), cuando aplique.</w:t>
      </w:r>
    </w:p>
    <w:p w14:paraId="6C758055" w14:textId="77777777" w:rsidR="00D756B6" w:rsidRPr="00CB5CDA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b/>
          <w:bCs/>
          <w:i/>
          <w:iCs/>
          <w:color w:val="365F91" w:themeColor="accent1" w:themeShade="BF"/>
          <w:sz w:val="22"/>
          <w:szCs w:val="22"/>
        </w:rPr>
        <w:t>4. Ciencia abierta</w:t>
      </w:r>
    </w:p>
    <w:p w14:paraId="72C92A6C" w14:textId="77777777" w:rsidR="00D756B6" w:rsidRPr="00CB5CDA" w:rsidRDefault="00D756B6" w:rsidP="00D756B6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</w:pPr>
      <w:r w:rsidRPr="00CB5CDA">
        <w:rPr>
          <w:rFonts w:asciiTheme="majorHAnsi" w:eastAsia="Times New Roman" w:hAnsiTheme="majorHAnsi" w:cstheme="majorHAnsi"/>
          <w:i/>
          <w:iCs/>
          <w:color w:val="365F91" w:themeColor="accent1" w:themeShade="BF"/>
          <w:sz w:val="22"/>
          <w:szCs w:val="22"/>
        </w:rPr>
        <w:t>Ejemplos: estrategias de acceso abierto a publicaciones; gestión y disponibilidad de datos de investigación; prácticas de transparencia, reproducibilidad y colaboración; actividades de divulgación científica accesibles a públicos no especializados.</w:t>
      </w:r>
    </w:p>
    <w:p w14:paraId="78633AA9" w14:textId="13FC05FB" w:rsidR="00394071" w:rsidRPr="00394071" w:rsidRDefault="00394071" w:rsidP="00394071">
      <w:pPr>
        <w:rPr>
          <w:rFonts w:asciiTheme="majorHAnsi" w:hAnsiTheme="majorHAnsi" w:cstheme="majorHAnsi"/>
        </w:rPr>
      </w:pPr>
    </w:p>
    <w:p w14:paraId="06406640" w14:textId="77777777" w:rsidR="00616AE6" w:rsidRDefault="00616AE6" w:rsidP="001922DE">
      <w:pPr>
        <w:jc w:val="both"/>
        <w:rPr>
          <w:rFonts w:asciiTheme="majorHAnsi" w:eastAsia="Calibri" w:hAnsiTheme="majorHAnsi" w:cstheme="majorHAnsi"/>
          <w:b/>
          <w:bCs/>
          <w:color w:val="243F61"/>
        </w:rPr>
        <w:sectPr w:rsidR="00616AE6" w:rsidSect="006E0369">
          <w:pgSz w:w="12240" w:h="15840"/>
          <w:pgMar w:top="1701" w:right="1325" w:bottom="1440" w:left="1418" w:header="708" w:footer="708" w:gutter="0"/>
          <w:cols w:space="720"/>
        </w:sectPr>
      </w:pPr>
    </w:p>
    <w:p w14:paraId="08FE2C8A" w14:textId="42886039" w:rsidR="00237B44" w:rsidRPr="00450C49" w:rsidRDefault="001922DE" w:rsidP="00A73E58">
      <w:pPr>
        <w:jc w:val="both"/>
        <w:rPr>
          <w:rFonts w:asciiTheme="majorHAnsi" w:eastAsia="Calibri" w:hAnsiTheme="majorHAnsi" w:cstheme="majorHAnsi"/>
          <w:color w:val="366091"/>
          <w:sz w:val="26"/>
          <w:szCs w:val="26"/>
        </w:rPr>
      </w:pPr>
      <w:r w:rsidRPr="005166EF">
        <w:rPr>
          <w:rFonts w:asciiTheme="majorHAnsi" w:eastAsia="Calibri" w:hAnsiTheme="majorHAnsi" w:cstheme="majorHAnsi"/>
          <w:b/>
          <w:bCs/>
          <w:color w:val="243F61"/>
        </w:rPr>
        <w:lastRenderedPageBreak/>
        <w:t>XI. Referencias bibliográficas (máx. 2 páginas)</w:t>
      </w:r>
    </w:p>
    <w:sectPr w:rsidR="00237B44" w:rsidRPr="00450C49" w:rsidSect="006E0369">
      <w:pgSz w:w="12240" w:h="15840"/>
      <w:pgMar w:top="1701" w:right="1325" w:bottom="1440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3F694" w14:textId="77777777" w:rsidR="001344D4" w:rsidRDefault="001344D4">
      <w:r>
        <w:separator/>
      </w:r>
    </w:p>
  </w:endnote>
  <w:endnote w:type="continuationSeparator" w:id="0">
    <w:p w14:paraId="66668A1D" w14:textId="77777777" w:rsidR="001344D4" w:rsidRDefault="00134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40C2FD27-36B5-4BE0-91C3-B19C14CB3CE5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2" w:fontKey="{81D2D174-89BA-4A0A-A89D-D41AB7300D95}"/>
    <w:embedBold r:id="rId3" w:fontKey="{49ED9CD8-F68E-4549-8A36-9D7C624636CD}"/>
    <w:embedItalic r:id="rId4" w:fontKey="{F34BC410-A1D8-4D85-8DD7-6110F2B60985}"/>
    <w:embedBoldItalic r:id="rId5" w:fontKey="{74492C81-7ABC-4034-83C5-83CCE7651C6D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6" w:fontKey="{D509FF0B-EFC4-4A2A-B0D4-9BDA0661FD22}"/>
    <w:embedBold r:id="rId7" w:fontKey="{80742733-BCA9-4922-B73B-8A4D7DBB86FA}"/>
    <w:embedItalic r:id="rId8" w:fontKey="{4669D630-269B-4097-B742-11665AFF5385}"/>
    <w:embedBoldItalic r:id="rId9" w:fontKey="{082BA972-E72F-44C3-9E67-5A23527C4804}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07F188E4-A719-46A3-A6E9-FD8E978FD9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0632" w14:textId="4183E020" w:rsidR="00715040" w:rsidRPr="00194C35" w:rsidRDefault="00715040" w:rsidP="00194C35">
    <w:pPr>
      <w:pStyle w:val="Piedepgina"/>
      <w:rPr>
        <w:rFonts w:asciiTheme="majorHAnsi" w:hAnsiTheme="majorHAnsi" w:cstheme="majorHAnsi"/>
        <w:sz w:val="22"/>
        <w:szCs w:val="22"/>
      </w:rPr>
    </w:pPr>
    <w:r>
      <w:rPr>
        <w:rFonts w:asciiTheme="majorHAnsi" w:hAnsiTheme="majorHAnsi" w:cstheme="majorHAnsi"/>
        <w:sz w:val="22"/>
        <w:szCs w:val="22"/>
      </w:rPr>
      <w:t xml:space="preserve">Bases 2027 Concurso Interno de Investigación     </w:t>
    </w:r>
    <w:sdt>
      <w:sdtPr>
        <w:rPr>
          <w:rFonts w:asciiTheme="majorHAnsi" w:hAnsiTheme="majorHAnsi" w:cstheme="majorHAnsi"/>
          <w:sz w:val="22"/>
          <w:szCs w:val="22"/>
        </w:rPr>
        <w:id w:val="-440455707"/>
        <w:docPartObj>
          <w:docPartGallery w:val="Page Numbers (Bottom of Page)"/>
          <w:docPartUnique/>
        </w:docPartObj>
      </w:sdtPr>
      <w:sdtEndPr/>
      <w:sdtContent>
        <w:r>
          <w:rPr>
            <w:rFonts w:asciiTheme="majorHAnsi" w:hAnsiTheme="majorHAnsi" w:cstheme="majorHAnsi"/>
            <w:sz w:val="22"/>
            <w:szCs w:val="22"/>
          </w:rPr>
          <w:tab/>
        </w:r>
        <w:r>
          <w:rPr>
            <w:rFonts w:asciiTheme="majorHAnsi" w:hAnsiTheme="majorHAnsi" w:cstheme="majorHAnsi"/>
            <w:sz w:val="22"/>
            <w:szCs w:val="22"/>
          </w:rPr>
          <w:tab/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begin"/>
        </w:r>
        <w:r w:rsidRPr="00194C35">
          <w:rPr>
            <w:rFonts w:asciiTheme="majorHAnsi" w:hAnsiTheme="majorHAnsi" w:cstheme="majorHAnsi"/>
            <w:sz w:val="22"/>
            <w:szCs w:val="22"/>
          </w:rPr>
          <w:instrText>PAGE   \* MERGEFORMAT</w:instrTex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separate"/>
        </w:r>
        <w:r w:rsidRPr="00194C35">
          <w:rPr>
            <w:rFonts w:asciiTheme="majorHAnsi" w:hAnsiTheme="majorHAnsi" w:cstheme="majorHAnsi"/>
            <w:sz w:val="22"/>
            <w:szCs w:val="22"/>
            <w:lang w:val="es-ES"/>
          </w:rPr>
          <w:t>2</w: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end"/>
        </w:r>
      </w:sdtContent>
    </w:sdt>
  </w:p>
  <w:p w14:paraId="32AFA819" w14:textId="77777777" w:rsidR="00715040" w:rsidRPr="00F10ACF" w:rsidRDefault="00715040">
    <w:pPr>
      <w:tabs>
        <w:tab w:val="center" w:pos="4153"/>
        <w:tab w:val="right" w:pos="8306"/>
      </w:tabs>
      <w:ind w:right="-72"/>
      <w:rPr>
        <w:rFonts w:asciiTheme="majorHAnsi" w:hAnsiTheme="majorHAnsi" w:cstheme="majorHAnsi"/>
        <w:color w:val="000000"/>
        <w:sz w:val="22"/>
        <w:szCs w:val="22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BD38E" w14:textId="77777777" w:rsidR="001344D4" w:rsidRDefault="001344D4">
      <w:r>
        <w:separator/>
      </w:r>
    </w:p>
  </w:footnote>
  <w:footnote w:type="continuationSeparator" w:id="0">
    <w:p w14:paraId="5F15C3E3" w14:textId="77777777" w:rsidR="001344D4" w:rsidRDefault="00134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6D88C" w14:textId="472103AD" w:rsidR="00CC7879" w:rsidRDefault="006E036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2610"/>
      </w:tabs>
      <w:rPr>
        <w:color w:val="000000"/>
      </w:rPr>
    </w:pPr>
    <w:r w:rsidRPr="006E0369">
      <w:rPr>
        <w:noProof/>
        <w:color w:val="000000"/>
      </w:rPr>
      <w:drawing>
        <wp:inline distT="0" distB="0" distL="0" distR="0" wp14:anchorId="162DFCD8" wp14:editId="5896EEB2">
          <wp:extent cx="2743180" cy="570865"/>
          <wp:effectExtent l="0" t="0" r="635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94700" cy="581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7A4E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3412A"/>
    <w:multiLevelType w:val="multilevel"/>
    <w:tmpl w:val="749A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A5386"/>
    <w:multiLevelType w:val="multilevel"/>
    <w:tmpl w:val="1DD246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4D09FF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514A"/>
    <w:multiLevelType w:val="multilevel"/>
    <w:tmpl w:val="9A844AE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00755"/>
    <w:multiLevelType w:val="multilevel"/>
    <w:tmpl w:val="EC42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95150"/>
    <w:multiLevelType w:val="multilevel"/>
    <w:tmpl w:val="3FF4C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0C6607"/>
    <w:multiLevelType w:val="multilevel"/>
    <w:tmpl w:val="D9A07A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D02485"/>
    <w:multiLevelType w:val="multilevel"/>
    <w:tmpl w:val="98904C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BE10AF4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320B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30B58"/>
    <w:multiLevelType w:val="hybridMultilevel"/>
    <w:tmpl w:val="F05C9916"/>
    <w:lvl w:ilvl="0" w:tplc="D42E8F88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A127BFD"/>
    <w:multiLevelType w:val="multilevel"/>
    <w:tmpl w:val="BB403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3B031AED"/>
    <w:multiLevelType w:val="multilevel"/>
    <w:tmpl w:val="7B38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23752"/>
    <w:multiLevelType w:val="multilevel"/>
    <w:tmpl w:val="9666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4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3479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35E0E"/>
    <w:multiLevelType w:val="multilevel"/>
    <w:tmpl w:val="F1C819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877F46"/>
    <w:multiLevelType w:val="multilevel"/>
    <w:tmpl w:val="E262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9F36E6"/>
    <w:multiLevelType w:val="multilevel"/>
    <w:tmpl w:val="A39032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425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1B57A0E"/>
    <w:multiLevelType w:val="multilevel"/>
    <w:tmpl w:val="6A8A9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25162D3"/>
    <w:multiLevelType w:val="multilevel"/>
    <w:tmpl w:val="FF0E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A76D71"/>
    <w:multiLevelType w:val="hybridMultilevel"/>
    <w:tmpl w:val="623866C4"/>
    <w:lvl w:ilvl="0" w:tplc="3CCCCB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93DE4"/>
    <w:multiLevelType w:val="hybridMultilevel"/>
    <w:tmpl w:val="253E11CA"/>
    <w:lvl w:ilvl="0" w:tplc="5F105C90">
      <w:start w:val="8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D6AB6"/>
    <w:multiLevelType w:val="multilevel"/>
    <w:tmpl w:val="16681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492671ED"/>
    <w:multiLevelType w:val="hybridMultilevel"/>
    <w:tmpl w:val="B69AA1E2"/>
    <w:lvl w:ilvl="0" w:tplc="75F4705A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C400A2A"/>
    <w:multiLevelType w:val="hybridMultilevel"/>
    <w:tmpl w:val="4F9C92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B2341"/>
    <w:multiLevelType w:val="multilevel"/>
    <w:tmpl w:val="7642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9B39B5"/>
    <w:multiLevelType w:val="multilevel"/>
    <w:tmpl w:val="0F404D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18E7B01"/>
    <w:multiLevelType w:val="multilevel"/>
    <w:tmpl w:val="341C68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2474765"/>
    <w:multiLevelType w:val="multilevel"/>
    <w:tmpl w:val="599E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64149B"/>
    <w:multiLevelType w:val="hybridMultilevel"/>
    <w:tmpl w:val="FFD89978"/>
    <w:lvl w:ilvl="0" w:tplc="83CC8BF6">
      <w:start w:val="2"/>
      <w:numFmt w:val="upperLetter"/>
      <w:lvlText w:val="(%1)"/>
      <w:lvlJc w:val="left"/>
      <w:pPr>
        <w:ind w:left="3479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4199" w:hanging="360"/>
      </w:pPr>
    </w:lvl>
    <w:lvl w:ilvl="2" w:tplc="340A001B" w:tentative="1">
      <w:start w:val="1"/>
      <w:numFmt w:val="lowerRoman"/>
      <w:lvlText w:val="%3."/>
      <w:lvlJc w:val="right"/>
      <w:pPr>
        <w:ind w:left="4919" w:hanging="180"/>
      </w:pPr>
    </w:lvl>
    <w:lvl w:ilvl="3" w:tplc="340A000F" w:tentative="1">
      <w:start w:val="1"/>
      <w:numFmt w:val="decimal"/>
      <w:lvlText w:val="%4."/>
      <w:lvlJc w:val="left"/>
      <w:pPr>
        <w:ind w:left="5639" w:hanging="360"/>
      </w:pPr>
    </w:lvl>
    <w:lvl w:ilvl="4" w:tplc="340A0019" w:tentative="1">
      <w:start w:val="1"/>
      <w:numFmt w:val="lowerLetter"/>
      <w:lvlText w:val="%5."/>
      <w:lvlJc w:val="left"/>
      <w:pPr>
        <w:ind w:left="6359" w:hanging="360"/>
      </w:pPr>
    </w:lvl>
    <w:lvl w:ilvl="5" w:tplc="340A001B" w:tentative="1">
      <w:start w:val="1"/>
      <w:numFmt w:val="lowerRoman"/>
      <w:lvlText w:val="%6."/>
      <w:lvlJc w:val="right"/>
      <w:pPr>
        <w:ind w:left="7079" w:hanging="180"/>
      </w:pPr>
    </w:lvl>
    <w:lvl w:ilvl="6" w:tplc="340A000F" w:tentative="1">
      <w:start w:val="1"/>
      <w:numFmt w:val="decimal"/>
      <w:lvlText w:val="%7."/>
      <w:lvlJc w:val="left"/>
      <w:pPr>
        <w:ind w:left="7799" w:hanging="360"/>
      </w:pPr>
    </w:lvl>
    <w:lvl w:ilvl="7" w:tplc="340A0019" w:tentative="1">
      <w:start w:val="1"/>
      <w:numFmt w:val="lowerLetter"/>
      <w:lvlText w:val="%8."/>
      <w:lvlJc w:val="left"/>
      <w:pPr>
        <w:ind w:left="8519" w:hanging="360"/>
      </w:pPr>
    </w:lvl>
    <w:lvl w:ilvl="8" w:tplc="340A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0" w15:restartNumberingAfterBreak="0">
    <w:nsid w:val="59D16098"/>
    <w:multiLevelType w:val="multilevel"/>
    <w:tmpl w:val="DD2C65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5D3E66E9"/>
    <w:multiLevelType w:val="hybridMultilevel"/>
    <w:tmpl w:val="C3AAD230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011699"/>
    <w:multiLevelType w:val="hybridMultilevel"/>
    <w:tmpl w:val="59A815E0"/>
    <w:lvl w:ilvl="0" w:tplc="A6D4B5E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31988"/>
    <w:multiLevelType w:val="hybridMultilevel"/>
    <w:tmpl w:val="67EE901A"/>
    <w:lvl w:ilvl="0" w:tplc="D1E60C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A1921"/>
    <w:multiLevelType w:val="hybridMultilevel"/>
    <w:tmpl w:val="EA86DDFC"/>
    <w:lvl w:ilvl="0" w:tplc="1600721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A38C3"/>
    <w:multiLevelType w:val="multilevel"/>
    <w:tmpl w:val="8610BC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B7C4600"/>
    <w:multiLevelType w:val="multilevel"/>
    <w:tmpl w:val="744CE7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DC15EF8"/>
    <w:multiLevelType w:val="multilevel"/>
    <w:tmpl w:val="2B84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875624"/>
    <w:multiLevelType w:val="multilevel"/>
    <w:tmpl w:val="BC6031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656FA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84724"/>
    <w:multiLevelType w:val="multilevel"/>
    <w:tmpl w:val="D9344C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B007D25"/>
    <w:multiLevelType w:val="multilevel"/>
    <w:tmpl w:val="8F72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DD1E64"/>
    <w:multiLevelType w:val="hybridMultilevel"/>
    <w:tmpl w:val="2286E976"/>
    <w:lvl w:ilvl="0" w:tplc="402AFA4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8"/>
  </w:num>
  <w:num w:numId="3">
    <w:abstractNumId w:val="12"/>
  </w:num>
  <w:num w:numId="4">
    <w:abstractNumId w:val="17"/>
  </w:num>
  <w:num w:numId="5">
    <w:abstractNumId w:val="30"/>
  </w:num>
  <w:num w:numId="6">
    <w:abstractNumId w:val="4"/>
  </w:num>
  <w:num w:numId="7">
    <w:abstractNumId w:val="15"/>
  </w:num>
  <w:num w:numId="8">
    <w:abstractNumId w:val="2"/>
  </w:num>
  <w:num w:numId="9">
    <w:abstractNumId w:val="8"/>
  </w:num>
  <w:num w:numId="10">
    <w:abstractNumId w:val="35"/>
  </w:num>
  <w:num w:numId="11">
    <w:abstractNumId w:val="6"/>
  </w:num>
  <w:num w:numId="12">
    <w:abstractNumId w:val="40"/>
  </w:num>
  <w:num w:numId="13">
    <w:abstractNumId w:val="7"/>
  </w:num>
  <w:num w:numId="14">
    <w:abstractNumId w:val="26"/>
  </w:num>
  <w:num w:numId="15">
    <w:abstractNumId w:val="18"/>
  </w:num>
  <w:num w:numId="16">
    <w:abstractNumId w:val="36"/>
  </w:num>
  <w:num w:numId="17">
    <w:abstractNumId w:val="22"/>
  </w:num>
  <w:num w:numId="18">
    <w:abstractNumId w:val="16"/>
  </w:num>
  <w:num w:numId="19">
    <w:abstractNumId w:val="19"/>
  </w:num>
  <w:num w:numId="20">
    <w:abstractNumId w:val="5"/>
  </w:num>
  <w:num w:numId="21">
    <w:abstractNumId w:val="25"/>
  </w:num>
  <w:num w:numId="22">
    <w:abstractNumId w:val="13"/>
  </w:num>
  <w:num w:numId="23">
    <w:abstractNumId w:val="28"/>
  </w:num>
  <w:num w:numId="24">
    <w:abstractNumId w:val="37"/>
  </w:num>
  <w:num w:numId="25">
    <w:abstractNumId w:val="1"/>
  </w:num>
  <w:num w:numId="26">
    <w:abstractNumId w:val="41"/>
  </w:num>
  <w:num w:numId="27">
    <w:abstractNumId w:val="33"/>
  </w:num>
  <w:num w:numId="28">
    <w:abstractNumId w:val="14"/>
  </w:num>
  <w:num w:numId="29">
    <w:abstractNumId w:val="0"/>
  </w:num>
  <w:num w:numId="30">
    <w:abstractNumId w:val="39"/>
  </w:num>
  <w:num w:numId="31">
    <w:abstractNumId w:val="3"/>
  </w:num>
  <w:num w:numId="32">
    <w:abstractNumId w:val="9"/>
  </w:num>
  <w:num w:numId="33">
    <w:abstractNumId w:val="11"/>
  </w:num>
  <w:num w:numId="34">
    <w:abstractNumId w:val="23"/>
  </w:num>
  <w:num w:numId="35">
    <w:abstractNumId w:val="29"/>
  </w:num>
  <w:num w:numId="36">
    <w:abstractNumId w:val="34"/>
  </w:num>
  <w:num w:numId="37">
    <w:abstractNumId w:val="10"/>
  </w:num>
  <w:num w:numId="38">
    <w:abstractNumId w:val="31"/>
  </w:num>
  <w:num w:numId="39">
    <w:abstractNumId w:val="20"/>
  </w:num>
  <w:num w:numId="40">
    <w:abstractNumId w:val="24"/>
  </w:num>
  <w:num w:numId="41">
    <w:abstractNumId w:val="42"/>
  </w:num>
  <w:num w:numId="42">
    <w:abstractNumId w:val="32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879"/>
    <w:rsid w:val="000230B5"/>
    <w:rsid w:val="000367B8"/>
    <w:rsid w:val="000740B0"/>
    <w:rsid w:val="00085916"/>
    <w:rsid w:val="00085CCE"/>
    <w:rsid w:val="000C5654"/>
    <w:rsid w:val="001344D4"/>
    <w:rsid w:val="001866D0"/>
    <w:rsid w:val="001922DE"/>
    <w:rsid w:val="00194C35"/>
    <w:rsid w:val="001D6C3A"/>
    <w:rsid w:val="001E7DD2"/>
    <w:rsid w:val="00217683"/>
    <w:rsid w:val="00234E98"/>
    <w:rsid w:val="00237B44"/>
    <w:rsid w:val="00276D1F"/>
    <w:rsid w:val="00283822"/>
    <w:rsid w:val="00304AEC"/>
    <w:rsid w:val="00320846"/>
    <w:rsid w:val="00351F49"/>
    <w:rsid w:val="00394071"/>
    <w:rsid w:val="003D33D3"/>
    <w:rsid w:val="00421B6D"/>
    <w:rsid w:val="00434B1E"/>
    <w:rsid w:val="00436E3C"/>
    <w:rsid w:val="00450C49"/>
    <w:rsid w:val="00451F09"/>
    <w:rsid w:val="00491A5E"/>
    <w:rsid w:val="004A152E"/>
    <w:rsid w:val="004C3003"/>
    <w:rsid w:val="004E68BC"/>
    <w:rsid w:val="005166EF"/>
    <w:rsid w:val="005554D9"/>
    <w:rsid w:val="005B2C8C"/>
    <w:rsid w:val="005F3ED0"/>
    <w:rsid w:val="00616AE6"/>
    <w:rsid w:val="00655995"/>
    <w:rsid w:val="006E0369"/>
    <w:rsid w:val="006F3892"/>
    <w:rsid w:val="00711DCD"/>
    <w:rsid w:val="00715040"/>
    <w:rsid w:val="00754101"/>
    <w:rsid w:val="00763915"/>
    <w:rsid w:val="007B4990"/>
    <w:rsid w:val="007F426C"/>
    <w:rsid w:val="00835733"/>
    <w:rsid w:val="00873917"/>
    <w:rsid w:val="00881EAA"/>
    <w:rsid w:val="00895043"/>
    <w:rsid w:val="00907F20"/>
    <w:rsid w:val="00920A5F"/>
    <w:rsid w:val="00993F53"/>
    <w:rsid w:val="009E15A8"/>
    <w:rsid w:val="009E2F2B"/>
    <w:rsid w:val="009E64BF"/>
    <w:rsid w:val="00A03FA8"/>
    <w:rsid w:val="00A1438B"/>
    <w:rsid w:val="00A37EDB"/>
    <w:rsid w:val="00A436EB"/>
    <w:rsid w:val="00A73E58"/>
    <w:rsid w:val="00BA58F8"/>
    <w:rsid w:val="00BD0FE3"/>
    <w:rsid w:val="00BE2950"/>
    <w:rsid w:val="00C71653"/>
    <w:rsid w:val="00C821D6"/>
    <w:rsid w:val="00CB5CDA"/>
    <w:rsid w:val="00CC7879"/>
    <w:rsid w:val="00CD798E"/>
    <w:rsid w:val="00CE105E"/>
    <w:rsid w:val="00D311BF"/>
    <w:rsid w:val="00D50FBA"/>
    <w:rsid w:val="00D67BF7"/>
    <w:rsid w:val="00D756B6"/>
    <w:rsid w:val="00DA15D4"/>
    <w:rsid w:val="00DD7C0F"/>
    <w:rsid w:val="00DE23B2"/>
    <w:rsid w:val="00DF225C"/>
    <w:rsid w:val="00E47B0A"/>
    <w:rsid w:val="00EA7D0E"/>
    <w:rsid w:val="00EB5E57"/>
    <w:rsid w:val="00F10ACF"/>
    <w:rsid w:val="00F30BA3"/>
    <w:rsid w:val="00FD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416C50"/>
  <w15:docId w15:val="{B6764701-83AE-435E-B159-85940CF3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827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B0CB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0CBD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0CBD"/>
  </w:style>
  <w:style w:type="paragraph" w:styleId="Piedepgina">
    <w:name w:val="footer"/>
    <w:basedOn w:val="Normal"/>
    <w:link w:val="Piedepgina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CBD"/>
  </w:style>
  <w:style w:type="paragraph" w:styleId="NormalWeb">
    <w:name w:val="Normal (Web)"/>
    <w:basedOn w:val="Normal"/>
    <w:uiPriority w:val="99"/>
    <w:unhideWhenUsed/>
    <w:rsid w:val="005373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1Car">
    <w:name w:val="Título 1 Car"/>
    <w:basedOn w:val="Fuentedeprrafopredeter"/>
    <w:uiPriority w:val="9"/>
    <w:rsid w:val="00620ED0"/>
    <w:rPr>
      <w:rFonts w:ascii="Calibri" w:eastAsia="Calibri" w:hAnsi="Calibri" w:cs="Calibri"/>
      <w:b/>
      <w:bCs/>
      <w:sz w:val="22"/>
      <w:szCs w:val="22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620E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0ED0"/>
    <w:rPr>
      <w:rFonts w:ascii="Calibri" w:eastAsia="Calibri" w:hAnsi="Calibri" w:cs="Calibri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620ED0"/>
    <w:pPr>
      <w:widowControl w:val="0"/>
      <w:autoSpaceDE w:val="0"/>
      <w:autoSpaceDN w:val="0"/>
      <w:ind w:left="827" w:hanging="36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tulo3Car">
    <w:name w:val="Título 3 Car"/>
    <w:basedOn w:val="Fuentedeprrafopredeter"/>
    <w:uiPriority w:val="9"/>
    <w:semiHidden/>
    <w:rsid w:val="00C90F1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2811E1"/>
    <w:rPr>
      <w:b/>
      <w:bCs/>
    </w:rPr>
  </w:style>
  <w:style w:type="character" w:styleId="nfasis">
    <w:name w:val="Emphasis"/>
    <w:basedOn w:val="Fuentedeprrafopredeter"/>
    <w:uiPriority w:val="20"/>
    <w:qFormat/>
    <w:rsid w:val="002811E1"/>
    <w:rPr>
      <w:i/>
      <w:iCs/>
    </w:rPr>
  </w:style>
  <w:style w:type="character" w:customStyle="1" w:styleId="Ttulo4Car">
    <w:name w:val="Título 4 Car"/>
    <w:basedOn w:val="Fuentedeprrafopredeter"/>
    <w:uiPriority w:val="9"/>
    <w:semiHidden/>
    <w:rsid w:val="003629D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Refdecomentario">
    <w:name w:val="annotation reference"/>
    <w:basedOn w:val="Fuentedeprrafopredeter"/>
    <w:uiPriority w:val="99"/>
    <w:semiHidden/>
    <w:unhideWhenUsed/>
    <w:rsid w:val="003658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58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58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8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811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uiPriority w:val="9"/>
    <w:semiHidden/>
    <w:rsid w:val="006B0D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7">
    <w:name w:val="Table Normal"/>
    <w:uiPriority w:val="2"/>
    <w:semiHidden/>
    <w:unhideWhenUsed/>
    <w:qFormat/>
    <w:rsid w:val="00E87DB1"/>
    <w:pPr>
      <w:widowControl w:val="0"/>
      <w:autoSpaceDE w:val="0"/>
      <w:autoSpaceDN w:val="0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87DB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table" w:customStyle="1" w:styleId="a">
    <w:basedOn w:val="TableNormal7"/>
    <w:tblPr>
      <w:tblStyleRowBandSize w:val="1"/>
      <w:tblStyleColBandSize w:val="1"/>
    </w:tblPr>
  </w:style>
  <w:style w:type="table" w:customStyle="1" w:styleId="a0">
    <w:basedOn w:val="TableNormal7"/>
    <w:tblPr>
      <w:tblStyleRowBandSize w:val="1"/>
      <w:tblStyleColBandSize w:val="1"/>
    </w:tblPr>
  </w:style>
  <w:style w:type="table" w:customStyle="1" w:styleId="a1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7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59"/>
    <w:rsid w:val="0036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D7B7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7B7D"/>
    <w:rPr>
      <w:color w:val="605E5C"/>
      <w:shd w:val="clear" w:color="auto" w:fill="E1DFDD"/>
    </w:rPr>
  </w:style>
  <w:style w:type="table" w:customStyle="1" w:styleId="a6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5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6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5"/>
    <w:tblPr>
      <w:tblStyleRowBandSize w:val="1"/>
      <w:tblStyleColBandSize w:val="1"/>
    </w:tblPr>
  </w:style>
  <w:style w:type="table" w:customStyle="1" w:styleId="a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0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4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5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6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tblPr>
      <w:tblStyleRowBandSize w:val="1"/>
      <w:tblStyleColBandSize w:val="1"/>
    </w:tblPr>
  </w:style>
  <w:style w:type="table" w:customStyle="1" w:styleId="a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d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e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0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1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2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3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4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5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3"/>
    <w:tblPr>
      <w:tblStyleRowBandSize w:val="1"/>
      <w:tblStyleColBandSize w:val="1"/>
    </w:tblPr>
  </w:style>
  <w:style w:type="table" w:customStyle="1" w:styleId="a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e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0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1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2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3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4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2"/>
    <w:tblPr>
      <w:tblStyleRowBandSize w:val="1"/>
      <w:tblStyleColBandSize w:val="1"/>
    </w:tblPr>
  </w:style>
  <w:style w:type="table" w:customStyle="1" w:styleId="a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d">
    <w:basedOn w:val="TableNormal1"/>
    <w:tblPr>
      <w:tblStyleRowBandSize w:val="1"/>
      <w:tblStyleColBandSize w:val="1"/>
    </w:tblPr>
  </w:style>
  <w:style w:type="table" w:customStyle="1" w:styleId="affffe">
    <w:basedOn w:val="TableNormal1"/>
    <w:tblPr>
      <w:tblStyleRowBandSize w:val="1"/>
      <w:tblStyleColBandSize w:val="1"/>
    </w:tblPr>
  </w:style>
  <w:style w:type="table" w:customStyle="1" w:styleId="afffff">
    <w:basedOn w:val="TableNormal1"/>
    <w:tblPr>
      <w:tblStyleRowBandSize w:val="1"/>
      <w:tblStyleColBandSize w:val="1"/>
    </w:tblPr>
  </w:style>
  <w:style w:type="table" w:customStyle="1" w:styleId="afffff0">
    <w:basedOn w:val="TableNormal1"/>
    <w:tblPr>
      <w:tblStyleRowBandSize w:val="1"/>
      <w:tblStyleColBandSize w:val="1"/>
    </w:tblPr>
  </w:style>
  <w:style w:type="table" w:customStyle="1" w:styleId="afffff1">
    <w:basedOn w:val="TableNormal1"/>
    <w:tblPr>
      <w:tblStyleRowBandSize w:val="1"/>
      <w:tblStyleColBandSize w:val="1"/>
    </w:tblPr>
  </w:style>
  <w:style w:type="table" w:customStyle="1" w:styleId="afffff2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numbering" w:customStyle="1" w:styleId="Listaactual1">
    <w:name w:val="Lista actual1"/>
    <w:uiPriority w:val="99"/>
    <w:rsid w:val="00CB5CDA"/>
  </w:style>
  <w:style w:type="paragraph" w:styleId="Revisin">
    <w:name w:val="Revision"/>
    <w:hidden/>
    <w:uiPriority w:val="99"/>
    <w:semiHidden/>
    <w:rsid w:val="00881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2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07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97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qHJOd/PN9ACc68VmC2L0fmlfoA==">CgMxLjA4AHIhMVByZDd5RWFiVWtSem8td2JYYUVqekhDdmhSYmNpb1RB</go:docsCustomData>
</go:gDocsCustomXmlDataStorage>
</file>

<file path=customXml/itemProps1.xml><?xml version="1.0" encoding="utf-8"?>
<ds:datastoreItem xmlns:ds="http://schemas.openxmlformats.org/officeDocument/2006/customXml" ds:itemID="{D9A4646E-D8D8-4D50-9826-C1C4140B4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1819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Catolica de Temuco</Company>
  <LinksUpToDate>false</LinksUpToDate>
  <CharactersWithSpaces>11805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Carlos martinez</dc:creator>
  <cp:lastModifiedBy>Claudia Andrea</cp:lastModifiedBy>
  <cp:revision>2</cp:revision>
  <cp:lastPrinted>2026-10-06T12:53:00Z</cp:lastPrinted>
  <dcterms:created xsi:type="dcterms:W3CDTF">2026-10-06T13:33:00Z</dcterms:created>
  <dcterms:modified xsi:type="dcterms:W3CDTF">2026-10-06T13:33:00Z</dcterms:modified>
</cp:coreProperties>
</file>